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2337" w14:textId="77777777" w:rsidR="00080570" w:rsidRDefault="00080570" w:rsidP="00080570"/>
    <w:p w14:paraId="7633AD1A" w14:textId="7AE86E46" w:rsidR="00080570" w:rsidRDefault="00080570" w:rsidP="00080570">
      <w:pPr>
        <w:jc w:val="right"/>
      </w:pPr>
      <w:r>
        <w:t xml:space="preserve">Maribor, </w:t>
      </w:r>
      <w:r w:rsidR="001E2616">
        <w:t>3</w:t>
      </w:r>
      <w:r>
        <w:t xml:space="preserve">. </w:t>
      </w:r>
      <w:r w:rsidR="001E2616">
        <w:t>1.</w:t>
      </w:r>
      <w:r>
        <w:t xml:space="preserve"> 20</w:t>
      </w:r>
      <w:r w:rsidR="001E2616">
        <w:t>25</w:t>
      </w:r>
    </w:p>
    <w:p w14:paraId="3784A5A9" w14:textId="77777777" w:rsidR="00080570" w:rsidRDefault="00080570" w:rsidP="00080570">
      <w:pPr>
        <w:pStyle w:val="Brezrazmikov"/>
      </w:pPr>
      <w:r>
        <w:t>Na</w:t>
      </w:r>
      <w:r w:rsidRPr="00976774">
        <w:t>slov</w:t>
      </w:r>
      <w:r>
        <w:t>nik</w:t>
      </w:r>
    </w:p>
    <w:p w14:paraId="76D41324" w14:textId="77777777" w:rsidR="00080570" w:rsidRDefault="00080570" w:rsidP="00080570">
      <w:pPr>
        <w:pStyle w:val="Brezrazmikov"/>
      </w:pPr>
      <w:r>
        <w:t>naslov 1. vrsta</w:t>
      </w:r>
    </w:p>
    <w:p w14:paraId="40EF489C" w14:textId="77777777" w:rsidR="00080570" w:rsidRDefault="00080570" w:rsidP="00080570">
      <w:pPr>
        <w:pStyle w:val="Brezrazmikov"/>
      </w:pPr>
      <w:r>
        <w:t>naslov 2. vrsta</w:t>
      </w:r>
    </w:p>
    <w:p w14:paraId="36C15E51" w14:textId="77777777" w:rsidR="00080570" w:rsidRDefault="00080570" w:rsidP="00080570">
      <w:pPr>
        <w:pStyle w:val="Brezrazmikov"/>
      </w:pPr>
      <w:r>
        <w:t>naslov 3. vrsta</w:t>
      </w:r>
    </w:p>
    <w:p w14:paraId="334C1481" w14:textId="77777777" w:rsidR="00080570" w:rsidRDefault="00080570" w:rsidP="00080570"/>
    <w:p w14:paraId="08BB72DB" w14:textId="77777777" w:rsidR="00080570" w:rsidRPr="00054766" w:rsidRDefault="00080570" w:rsidP="00080570">
      <w:pPr>
        <w:rPr>
          <w:b/>
        </w:rPr>
      </w:pPr>
      <w:r w:rsidRPr="00054766">
        <w:rPr>
          <w:b/>
        </w:rPr>
        <w:t xml:space="preserve">Zadeva: </w:t>
      </w:r>
    </w:p>
    <w:p w14:paraId="01342081" w14:textId="41DB6C70" w:rsidR="00EA587F" w:rsidRDefault="00080570" w:rsidP="001E2616">
      <w:pPr>
        <w:tabs>
          <w:tab w:val="left" w:pos="2227"/>
        </w:tabs>
      </w:pPr>
      <w:r>
        <w:t>Besedilo</w:t>
      </w:r>
      <w:r w:rsidR="001E2616">
        <w:tab/>
      </w:r>
    </w:p>
    <w:p w14:paraId="63192D88" w14:textId="77777777" w:rsidR="004035A4" w:rsidRPr="004035A4" w:rsidRDefault="004035A4" w:rsidP="004035A4">
      <w:pPr>
        <w:rPr>
          <w:rFonts w:cs="Calibri"/>
        </w:rPr>
      </w:pPr>
    </w:p>
    <w:p w14:paraId="5F6349FA" w14:textId="77777777" w:rsidR="004035A4" w:rsidRPr="004035A4" w:rsidRDefault="004035A4" w:rsidP="004035A4">
      <w:pPr>
        <w:rPr>
          <w:rFonts w:cs="Calibri"/>
        </w:rPr>
      </w:pPr>
    </w:p>
    <w:p w14:paraId="1E9395A5" w14:textId="77777777" w:rsidR="004035A4" w:rsidRPr="004035A4" w:rsidRDefault="004035A4" w:rsidP="004035A4">
      <w:pPr>
        <w:rPr>
          <w:rFonts w:cs="Calibri"/>
        </w:rPr>
      </w:pPr>
    </w:p>
    <w:p w14:paraId="29C41986" w14:textId="77777777" w:rsidR="004035A4" w:rsidRPr="004035A4" w:rsidRDefault="004035A4" w:rsidP="004035A4">
      <w:pPr>
        <w:rPr>
          <w:rFonts w:cs="Calibri"/>
        </w:rPr>
      </w:pPr>
    </w:p>
    <w:p w14:paraId="11145FC9" w14:textId="77777777" w:rsidR="004035A4" w:rsidRPr="004035A4" w:rsidRDefault="004035A4" w:rsidP="004035A4">
      <w:pPr>
        <w:rPr>
          <w:rFonts w:cs="Calibri"/>
        </w:rPr>
      </w:pPr>
    </w:p>
    <w:p w14:paraId="2AAAE769" w14:textId="77777777" w:rsidR="004035A4" w:rsidRPr="004035A4" w:rsidRDefault="004035A4" w:rsidP="004035A4">
      <w:pPr>
        <w:rPr>
          <w:rFonts w:cs="Calibri"/>
        </w:rPr>
      </w:pPr>
    </w:p>
    <w:p w14:paraId="37B51D7F" w14:textId="77777777" w:rsidR="004035A4" w:rsidRPr="004035A4" w:rsidRDefault="004035A4" w:rsidP="004035A4">
      <w:pPr>
        <w:rPr>
          <w:rFonts w:cs="Calibri"/>
        </w:rPr>
      </w:pPr>
    </w:p>
    <w:p w14:paraId="47065349" w14:textId="77777777" w:rsidR="004035A4" w:rsidRPr="004035A4" w:rsidRDefault="004035A4" w:rsidP="004035A4">
      <w:pPr>
        <w:rPr>
          <w:rFonts w:cs="Calibri"/>
        </w:rPr>
      </w:pPr>
    </w:p>
    <w:p w14:paraId="58A854B2" w14:textId="77777777" w:rsidR="004035A4" w:rsidRPr="004035A4" w:rsidRDefault="004035A4" w:rsidP="004035A4">
      <w:pPr>
        <w:rPr>
          <w:rFonts w:cs="Calibri"/>
        </w:rPr>
      </w:pPr>
    </w:p>
    <w:p w14:paraId="63D5D0CF" w14:textId="77777777" w:rsidR="004035A4" w:rsidRPr="004035A4" w:rsidRDefault="004035A4" w:rsidP="004035A4">
      <w:pPr>
        <w:rPr>
          <w:rFonts w:cs="Calibri"/>
        </w:rPr>
      </w:pPr>
    </w:p>
    <w:p w14:paraId="6F7F2B24" w14:textId="77777777" w:rsidR="004035A4" w:rsidRPr="004035A4" w:rsidRDefault="004035A4" w:rsidP="004035A4">
      <w:pPr>
        <w:rPr>
          <w:rFonts w:cs="Calibri"/>
        </w:rPr>
      </w:pPr>
    </w:p>
    <w:p w14:paraId="2B87B07F" w14:textId="77777777" w:rsidR="004035A4" w:rsidRPr="004035A4" w:rsidRDefault="004035A4" w:rsidP="004035A4">
      <w:pPr>
        <w:rPr>
          <w:rFonts w:cs="Calibri"/>
        </w:rPr>
      </w:pPr>
    </w:p>
    <w:p w14:paraId="574AE7AB" w14:textId="77777777" w:rsidR="004035A4" w:rsidRDefault="004035A4" w:rsidP="004035A4"/>
    <w:p w14:paraId="615316CF" w14:textId="2D323023" w:rsidR="004035A4" w:rsidRPr="004035A4" w:rsidRDefault="004035A4" w:rsidP="004035A4">
      <w:pPr>
        <w:tabs>
          <w:tab w:val="left" w:pos="1862"/>
        </w:tabs>
        <w:rPr>
          <w:rFonts w:cs="Calibri"/>
        </w:rPr>
      </w:pPr>
    </w:p>
    <w:sectPr w:rsidR="004035A4" w:rsidRPr="004035A4" w:rsidSect="004035A4">
      <w:headerReference w:type="default" r:id="rId9"/>
      <w:footerReference w:type="default" r:id="rId10"/>
      <w:pgSz w:w="11906" w:h="16838"/>
      <w:pgMar w:top="1417" w:right="1417" w:bottom="1417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EF7C" w14:textId="77777777" w:rsidR="001B04C3" w:rsidRDefault="001B04C3" w:rsidP="00695F2E">
      <w:pPr>
        <w:spacing w:after="0"/>
      </w:pPr>
      <w:r>
        <w:separator/>
      </w:r>
    </w:p>
  </w:endnote>
  <w:endnote w:type="continuationSeparator" w:id="0">
    <w:p w14:paraId="1D4BBED6" w14:textId="77777777" w:rsidR="001B04C3" w:rsidRDefault="001B04C3" w:rsidP="00695F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E631" w14:textId="606B089E" w:rsidR="004035A4" w:rsidRPr="00235876" w:rsidRDefault="004035A4" w:rsidP="00235876">
    <w:pPr>
      <w:pStyle w:val="Noga"/>
      <w:jc w:val="center"/>
      <w:rPr>
        <w:rFonts w:ascii="Calibri" w:hAnsi="Calibri" w:cs="Calibri"/>
        <w:sz w:val="17"/>
        <w:szCs w:val="17"/>
      </w:rPr>
    </w:pPr>
    <w:r w:rsidRPr="00235876">
      <w:rPr>
        <w:rFonts w:ascii="Calibri" w:hAnsi="Calibri" w:cs="Calibri"/>
        <w:color w:val="006A8E"/>
        <w:sz w:val="17"/>
        <w:szCs w:val="17"/>
      </w:rPr>
      <w:t xml:space="preserve">www.um.si | rektorat@um.si | t.: +386 2 235 5280 I </w:t>
    </w:r>
    <w:proofErr w:type="spellStart"/>
    <w:r w:rsidRPr="00235876">
      <w:rPr>
        <w:rFonts w:ascii="Calibri" w:hAnsi="Calibri" w:cs="Calibri"/>
        <w:color w:val="006A8E"/>
        <w:sz w:val="17"/>
        <w:szCs w:val="17"/>
      </w:rPr>
      <w:t>trr</w:t>
    </w:r>
    <w:proofErr w:type="spellEnd"/>
    <w:r w:rsidRPr="00235876">
      <w:rPr>
        <w:rFonts w:ascii="Calibri" w:hAnsi="Calibri" w:cs="Calibri"/>
        <w:color w:val="006A8E"/>
        <w:sz w:val="17"/>
        <w:szCs w:val="17"/>
      </w:rPr>
      <w:t>: SI56 0110 0603 0709 059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A5C5" w14:textId="77777777" w:rsidR="001B04C3" w:rsidRDefault="001B04C3" w:rsidP="00695F2E">
      <w:pPr>
        <w:spacing w:after="0"/>
      </w:pPr>
      <w:r>
        <w:separator/>
      </w:r>
    </w:p>
  </w:footnote>
  <w:footnote w:type="continuationSeparator" w:id="0">
    <w:p w14:paraId="44BAD3D6" w14:textId="77777777" w:rsidR="001B04C3" w:rsidRDefault="001B04C3" w:rsidP="00695F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3064"/>
      <w:gridCol w:w="3021"/>
    </w:tblGrid>
    <w:tr w:rsidR="00B30A43" w14:paraId="6AF11D7C" w14:textId="77777777" w:rsidTr="003F727E">
      <w:trPr>
        <w:trHeight w:val="132"/>
      </w:trPr>
      <w:tc>
        <w:tcPr>
          <w:tcW w:w="2977" w:type="dxa"/>
        </w:tcPr>
        <w:p w14:paraId="2EE7013A" w14:textId="77777777" w:rsidR="00B30A43" w:rsidRDefault="00B30A43" w:rsidP="00DD087C">
          <w:pPr>
            <w:pStyle w:val="Glava"/>
            <w:tabs>
              <w:tab w:val="clear" w:pos="4536"/>
              <w:tab w:val="clear" w:pos="9072"/>
            </w:tabs>
            <w:rPr>
              <w:rFonts w:cs="Calibri"/>
              <w:color w:val="006A8E"/>
              <w:sz w:val="16"/>
              <w:szCs w:val="16"/>
            </w:rPr>
          </w:pPr>
        </w:p>
      </w:tc>
      <w:tc>
        <w:tcPr>
          <w:tcW w:w="3064" w:type="dxa"/>
        </w:tcPr>
        <w:p w14:paraId="6F26D241" w14:textId="75EA6163" w:rsidR="00B30A43" w:rsidRDefault="00062B14" w:rsidP="00062B14">
          <w:pPr>
            <w:pStyle w:val="Glava"/>
            <w:tabs>
              <w:tab w:val="clear" w:pos="4536"/>
              <w:tab w:val="clear" w:pos="9072"/>
              <w:tab w:val="center" w:pos="1437"/>
            </w:tabs>
            <w:rPr>
              <w:rFonts w:cs="Calibri"/>
              <w:color w:val="006A8E"/>
              <w:sz w:val="16"/>
              <w:szCs w:val="16"/>
            </w:rPr>
          </w:pPr>
          <w:r>
            <w:rPr>
              <w:rFonts w:cs="Calibri"/>
              <w:color w:val="006A8E"/>
              <w:sz w:val="16"/>
              <w:szCs w:val="16"/>
            </w:rPr>
            <w:tab/>
          </w:r>
          <w:r w:rsidR="007F65C9">
            <w:rPr>
              <w:noProof/>
            </w:rPr>
            <w:drawing>
              <wp:inline distT="0" distB="0" distL="0" distR="0" wp14:anchorId="6E83471C" wp14:editId="3D4BDFB4">
                <wp:extent cx="1080000" cy="518400"/>
                <wp:effectExtent l="0" t="0" r="6350" b="0"/>
                <wp:docPr id="438132472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817829" name="Grafika 223817829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3F5CECB1" w14:textId="77777777" w:rsidR="00B30A43" w:rsidRDefault="00B30A43" w:rsidP="00DD087C">
          <w:pPr>
            <w:pStyle w:val="Glava"/>
            <w:tabs>
              <w:tab w:val="clear" w:pos="4536"/>
              <w:tab w:val="clear" w:pos="9072"/>
            </w:tabs>
            <w:rPr>
              <w:rFonts w:cs="Calibri"/>
              <w:color w:val="006A8E"/>
              <w:sz w:val="16"/>
              <w:szCs w:val="16"/>
            </w:rPr>
          </w:pPr>
        </w:p>
      </w:tc>
    </w:tr>
    <w:tr w:rsidR="00B30A43" w14:paraId="5F4DE8BB" w14:textId="77777777" w:rsidTr="000E297C">
      <w:trPr>
        <w:trHeight w:val="381"/>
      </w:trPr>
      <w:tc>
        <w:tcPr>
          <w:tcW w:w="2977" w:type="dxa"/>
          <w:vAlign w:val="center"/>
        </w:tcPr>
        <w:p w14:paraId="3F05206C" w14:textId="77777777" w:rsidR="00B30A43" w:rsidRDefault="00B30A43" w:rsidP="000E297C">
          <w:pPr>
            <w:pStyle w:val="Glava"/>
            <w:tabs>
              <w:tab w:val="clear" w:pos="4536"/>
              <w:tab w:val="clear" w:pos="9072"/>
            </w:tabs>
            <w:jc w:val="center"/>
            <w:rPr>
              <w:rFonts w:cs="Calibri"/>
              <w:color w:val="006A8E"/>
              <w:sz w:val="16"/>
              <w:szCs w:val="16"/>
            </w:rPr>
          </w:pPr>
        </w:p>
      </w:tc>
      <w:tc>
        <w:tcPr>
          <w:tcW w:w="3064" w:type="dxa"/>
          <w:vAlign w:val="center"/>
        </w:tcPr>
        <w:p w14:paraId="42B9AB2C" w14:textId="2202B955" w:rsidR="00B30A43" w:rsidRDefault="007F65C9" w:rsidP="000E297C">
          <w:pPr>
            <w:pStyle w:val="Glava"/>
            <w:tabs>
              <w:tab w:val="clear" w:pos="4536"/>
              <w:tab w:val="clear" w:pos="9072"/>
            </w:tabs>
            <w:jc w:val="center"/>
            <w:rPr>
              <w:rFonts w:cs="Calibri"/>
              <w:color w:val="006A8E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5D8CB8D6" wp14:editId="686516C8">
                    <wp:extent cx="1749425" cy="0"/>
                    <wp:effectExtent l="0" t="0" r="0" b="0"/>
                    <wp:docPr id="752086056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4942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6A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 xmlns:w16du="http://schemas.microsoft.com/office/word/2023/wordml/word16du" xmlns:oel="http://schemas.microsoft.com/office/2019/extlst">
                <w:pict>
                  <v:shapetype w14:anchorId="67BE99A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width:137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" strokecolor="#006a8e" strokeweight=".5pt">
                    <w10:anchorlock/>
                  </v:shape>
                </w:pict>
              </mc:Fallback>
            </mc:AlternateContent>
          </w:r>
        </w:p>
      </w:tc>
      <w:tc>
        <w:tcPr>
          <w:tcW w:w="3021" w:type="dxa"/>
          <w:vAlign w:val="center"/>
        </w:tcPr>
        <w:p w14:paraId="67E88BF3" w14:textId="77777777" w:rsidR="00B30A43" w:rsidRDefault="00B30A43" w:rsidP="000E297C">
          <w:pPr>
            <w:pStyle w:val="Glava"/>
            <w:tabs>
              <w:tab w:val="clear" w:pos="4536"/>
              <w:tab w:val="clear" w:pos="9072"/>
            </w:tabs>
            <w:jc w:val="center"/>
            <w:rPr>
              <w:rFonts w:cs="Calibri"/>
              <w:color w:val="006A8E"/>
              <w:sz w:val="16"/>
              <w:szCs w:val="16"/>
            </w:rPr>
          </w:pPr>
        </w:p>
      </w:tc>
    </w:tr>
    <w:tr w:rsidR="003F727E" w14:paraId="61058789" w14:textId="77777777" w:rsidTr="003F727E">
      <w:trPr>
        <w:trHeight w:val="381"/>
      </w:trPr>
      <w:tc>
        <w:tcPr>
          <w:tcW w:w="2977" w:type="dxa"/>
        </w:tcPr>
        <w:p w14:paraId="44354228" w14:textId="77777777" w:rsidR="003F727E" w:rsidRDefault="003F727E" w:rsidP="00DD087C">
          <w:pPr>
            <w:pStyle w:val="Glava"/>
            <w:tabs>
              <w:tab w:val="clear" w:pos="4536"/>
              <w:tab w:val="clear" w:pos="9072"/>
            </w:tabs>
            <w:rPr>
              <w:rFonts w:cs="Calibri"/>
              <w:color w:val="006A8E"/>
              <w:sz w:val="16"/>
              <w:szCs w:val="16"/>
            </w:rPr>
          </w:pPr>
        </w:p>
      </w:tc>
      <w:tc>
        <w:tcPr>
          <w:tcW w:w="3064" w:type="dxa"/>
        </w:tcPr>
        <w:p w14:paraId="3ADD8F74" w14:textId="77777777" w:rsidR="003F727E" w:rsidRDefault="003F727E" w:rsidP="003F727E">
          <w:pPr>
            <w:pStyle w:val="Glava"/>
            <w:tabs>
              <w:tab w:val="clear" w:pos="9072"/>
            </w:tabs>
            <w:jc w:val="center"/>
            <w:rPr>
              <w:rFonts w:cs="Calibri"/>
              <w:color w:val="006A8E"/>
              <w:sz w:val="16"/>
              <w:szCs w:val="16"/>
            </w:rPr>
          </w:pPr>
          <w:r>
            <w:rPr>
              <w:rFonts w:cs="Calibri"/>
              <w:color w:val="006A8E"/>
              <w:sz w:val="16"/>
              <w:szCs w:val="16"/>
            </w:rPr>
            <w:t>Slomškov trg 15</w:t>
          </w:r>
        </w:p>
        <w:p w14:paraId="4A37CC27" w14:textId="6C9BBCA9" w:rsidR="003F727E" w:rsidRPr="003F727E" w:rsidRDefault="003F727E" w:rsidP="003F727E">
          <w:pPr>
            <w:pStyle w:val="Glava"/>
            <w:tabs>
              <w:tab w:val="clear" w:pos="9072"/>
            </w:tabs>
            <w:jc w:val="center"/>
            <w:rPr>
              <w:rFonts w:cs="Calibri"/>
              <w:color w:val="006A8E"/>
              <w:sz w:val="16"/>
              <w:szCs w:val="16"/>
            </w:rPr>
          </w:pPr>
          <w:r w:rsidRPr="00262110">
            <w:rPr>
              <w:rFonts w:cs="Calibri"/>
              <w:color w:val="006A8E"/>
              <w:sz w:val="16"/>
              <w:szCs w:val="16"/>
            </w:rPr>
            <w:t>2000 Maribor, Slovenija</w:t>
          </w:r>
        </w:p>
      </w:tc>
      <w:tc>
        <w:tcPr>
          <w:tcW w:w="3021" w:type="dxa"/>
        </w:tcPr>
        <w:p w14:paraId="599FC2EB" w14:textId="77777777" w:rsidR="003F727E" w:rsidRDefault="003F727E" w:rsidP="00DD087C">
          <w:pPr>
            <w:pStyle w:val="Glava"/>
            <w:tabs>
              <w:tab w:val="clear" w:pos="4536"/>
              <w:tab w:val="clear" w:pos="9072"/>
            </w:tabs>
            <w:rPr>
              <w:rFonts w:cs="Calibri"/>
              <w:color w:val="006A8E"/>
              <w:sz w:val="16"/>
              <w:szCs w:val="16"/>
            </w:rPr>
          </w:pPr>
        </w:p>
      </w:tc>
    </w:tr>
  </w:tbl>
  <w:p w14:paraId="1E71C7F5" w14:textId="5DD476C7" w:rsidR="00031D66" w:rsidRPr="00262110" w:rsidRDefault="00070F29" w:rsidP="003F727E">
    <w:pPr>
      <w:pStyle w:val="Glava"/>
      <w:tabs>
        <w:tab w:val="clear" w:pos="9072"/>
      </w:tabs>
      <w:rPr>
        <w:rFonts w:ascii="Calibri" w:hAnsi="Calibri" w:cs="Calibri"/>
        <w:color w:val="006A8E"/>
        <w:sz w:val="16"/>
        <w:szCs w:val="16"/>
      </w:rPr>
    </w:pPr>
    <w:r>
      <w:rPr>
        <w:rFonts w:ascii="Calibri" w:hAnsi="Calibri" w:cs="Calibri"/>
        <w:color w:val="006A8E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2E"/>
    <w:rsid w:val="00031D66"/>
    <w:rsid w:val="00062B14"/>
    <w:rsid w:val="00070F29"/>
    <w:rsid w:val="00080570"/>
    <w:rsid w:val="000B2187"/>
    <w:rsid w:val="000E297C"/>
    <w:rsid w:val="000E3647"/>
    <w:rsid w:val="001B04C3"/>
    <w:rsid w:val="001E2616"/>
    <w:rsid w:val="00205EC2"/>
    <w:rsid w:val="00235876"/>
    <w:rsid w:val="00262110"/>
    <w:rsid w:val="003F727E"/>
    <w:rsid w:val="004035A4"/>
    <w:rsid w:val="00695F2E"/>
    <w:rsid w:val="006B791C"/>
    <w:rsid w:val="006E2ECF"/>
    <w:rsid w:val="007F65C9"/>
    <w:rsid w:val="00827B65"/>
    <w:rsid w:val="00837BE2"/>
    <w:rsid w:val="008B5F7B"/>
    <w:rsid w:val="008E74DD"/>
    <w:rsid w:val="00A046B4"/>
    <w:rsid w:val="00AF3D45"/>
    <w:rsid w:val="00B30A43"/>
    <w:rsid w:val="00B40119"/>
    <w:rsid w:val="00BC4A2F"/>
    <w:rsid w:val="00BC6B4A"/>
    <w:rsid w:val="00D35475"/>
    <w:rsid w:val="00D81EEB"/>
    <w:rsid w:val="00DD087C"/>
    <w:rsid w:val="00EA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08AD"/>
  <w15:chartTrackingRefBased/>
  <w15:docId w15:val="{905C66A3-A8D3-45C8-800A-1E3B1C0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0570"/>
    <w:pPr>
      <w:spacing w:after="12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5F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95F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95F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95F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95F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95F2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95F2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95F2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95F2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5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95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95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95F2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95F2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95F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95F2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95F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95F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95F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695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95F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695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95F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695F2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95F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695F2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95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95F2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95F2E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695F2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695F2E"/>
  </w:style>
  <w:style w:type="paragraph" w:styleId="Noga">
    <w:name w:val="footer"/>
    <w:basedOn w:val="Navaden"/>
    <w:link w:val="NogaZnak"/>
    <w:uiPriority w:val="99"/>
    <w:unhideWhenUsed/>
    <w:rsid w:val="00695F2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695F2E"/>
  </w:style>
  <w:style w:type="table" w:styleId="Tabelamrea">
    <w:name w:val="Table Grid"/>
    <w:basedOn w:val="Navadnatabela"/>
    <w:uiPriority w:val="39"/>
    <w:rsid w:val="00B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basedOn w:val="Navaden"/>
    <w:uiPriority w:val="1"/>
    <w:qFormat/>
    <w:rsid w:val="0008057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84E76DDC1AA641996A8C26D4106BE0" ma:contentTypeVersion="11" ma:contentTypeDescription="Ustvari nov dokument." ma:contentTypeScope="" ma:versionID="b27a18ab2ab21a0423ebb1ab6930df7c">
  <xsd:schema xmlns:xsd="http://www.w3.org/2001/XMLSchema" xmlns:xs="http://www.w3.org/2001/XMLSchema" xmlns:p="http://schemas.microsoft.com/office/2006/metadata/properties" xmlns:ns2="86c6268a-1982-4a01-bab8-aea47768f942" xmlns:ns3="562ce78b-bcab-4299-ba08-dbf313c1548b" targetNamespace="http://schemas.microsoft.com/office/2006/metadata/properties" ma:root="true" ma:fieldsID="d8a749749b57f68bbca205918455df88" ns2:_="" ns3:_="">
    <xsd:import namespace="86c6268a-1982-4a01-bab8-aea47768f942"/>
    <xsd:import namespace="562ce78b-bcab-4299-ba08-dbf313c15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6268a-1982-4a01-bab8-aea47768f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ce78b-bcab-4299-ba08-dbf313c154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424dde-cf88-4d33-ae3e-88886f3aa343}" ma:internalName="TaxCatchAll" ma:showField="CatchAllData" ma:web="562ce78b-bcab-4299-ba08-dbf313c15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2ce78b-bcab-4299-ba08-dbf313c1548b" xsi:nil="true"/>
    <lcf76f155ced4ddcb4097134ff3c332f xmlns="86c6268a-1982-4a01-bab8-aea47768f9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447A8-487C-45E5-B367-DFED7F42F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6268a-1982-4a01-bab8-aea47768f942"/>
    <ds:schemaRef ds:uri="562ce78b-bcab-4299-ba08-dbf313c15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378CE-6F42-4742-B22C-4C82212D2A0E}">
  <ds:schemaRefs>
    <ds:schemaRef ds:uri="http://schemas.microsoft.com/office/2006/metadata/properties"/>
    <ds:schemaRef ds:uri="http://schemas.microsoft.com/office/infopath/2007/PartnerControls"/>
    <ds:schemaRef ds:uri="562ce78b-bcab-4299-ba08-dbf313c1548b"/>
    <ds:schemaRef ds:uri="86c6268a-1982-4a01-bab8-aea47768f942"/>
  </ds:schemaRefs>
</ds:datastoreItem>
</file>

<file path=customXml/itemProps3.xml><?xml version="1.0" encoding="utf-8"?>
<ds:datastoreItem xmlns:ds="http://schemas.openxmlformats.org/officeDocument/2006/customXml" ds:itemID="{99643556-D8D6-4A58-BA86-7C0E76540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dopis-um-50let.docx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Mariboru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let Univerze v Mariboru;</dc:title>
  <dc:subject/>
  <dc:creator>Smiljan Pintarič</dc:creator>
  <cp:keywords>Dopis</cp:keywords>
  <dc:description/>
  <cp:lastModifiedBy>Uroš Čarman</cp:lastModifiedBy>
  <cp:revision>2</cp:revision>
  <cp:lastPrinted>2024-10-11T06:20:00Z</cp:lastPrinted>
  <dcterms:created xsi:type="dcterms:W3CDTF">2024-11-27T09:21:00Z</dcterms:created>
  <dcterms:modified xsi:type="dcterms:W3CDTF">2024-11-27T09:21:00Z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0x0101009784E76DDC1AA641996A8C26D4106BE0</vt:lpwstr>
  </property>
</Properties>
</file>