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BF50" w14:textId="77777777" w:rsidR="00852276" w:rsidRDefault="00852276" w:rsidP="009D5F85">
      <w:pPr>
        <w:spacing w:before="120"/>
        <w:rPr>
          <w:rFonts w:ascii="Arial" w:hAnsi="Arial" w:cs="Arial"/>
        </w:rPr>
      </w:pPr>
    </w:p>
    <w:p w14:paraId="610B28D1" w14:textId="77777777" w:rsidR="00D92251" w:rsidRPr="00107CA5" w:rsidRDefault="00D92251" w:rsidP="009D5F85">
      <w:pPr>
        <w:spacing w:before="120"/>
        <w:rPr>
          <w:rFonts w:ascii="Arial" w:hAnsi="Arial" w:cs="Arial"/>
          <w:sz w:val="22"/>
          <w:szCs w:val="22"/>
        </w:rPr>
      </w:pPr>
    </w:p>
    <w:p w14:paraId="0429C215" w14:textId="77777777" w:rsidR="00852276" w:rsidRPr="005A3DCC" w:rsidRDefault="00852276" w:rsidP="00733446">
      <w:pPr>
        <w:pStyle w:val="Naslov1"/>
        <w:spacing w:before="120"/>
        <w:rPr>
          <w:rFonts w:cs="Arial"/>
          <w:sz w:val="22"/>
          <w:szCs w:val="22"/>
        </w:rPr>
      </w:pPr>
      <w:r w:rsidRPr="005A3DCC">
        <w:rPr>
          <w:rFonts w:cs="Arial"/>
          <w:sz w:val="22"/>
          <w:szCs w:val="22"/>
        </w:rPr>
        <w:t>NAVODILO za prijavo na javni razpis za</w:t>
      </w:r>
    </w:p>
    <w:p w14:paraId="51073F2C" w14:textId="3756D81E" w:rsidR="00852276" w:rsidRPr="005A3DCC" w:rsidRDefault="00852276" w:rsidP="00733446">
      <w:pPr>
        <w:pStyle w:val="Naslov1"/>
        <w:spacing w:before="120"/>
        <w:rPr>
          <w:rFonts w:cs="Arial"/>
          <w:b w:val="0"/>
          <w:sz w:val="22"/>
          <w:szCs w:val="22"/>
        </w:rPr>
      </w:pPr>
      <w:r w:rsidRPr="005A3DCC">
        <w:rPr>
          <w:rFonts w:cs="Arial"/>
          <w:sz w:val="22"/>
          <w:szCs w:val="22"/>
        </w:rPr>
        <w:t>Zoisovo nagrado, Zoisovo priznanje,</w:t>
      </w:r>
      <w:r w:rsidR="00330BA1" w:rsidRPr="005A3DCC">
        <w:rPr>
          <w:rFonts w:cs="Arial"/>
          <w:sz w:val="22"/>
          <w:szCs w:val="22"/>
        </w:rPr>
        <w:t xml:space="preserve"> Puhovo nagrado, Puhovo priznanje</w:t>
      </w:r>
      <w:r w:rsidRPr="005A3DCC">
        <w:rPr>
          <w:rFonts w:cs="Arial"/>
          <w:sz w:val="22"/>
          <w:szCs w:val="22"/>
        </w:rPr>
        <w:t xml:space="preserve"> </w:t>
      </w:r>
      <w:r w:rsidR="00330BA1" w:rsidRPr="005A3DCC">
        <w:rPr>
          <w:rFonts w:cs="Arial"/>
          <w:sz w:val="22"/>
          <w:szCs w:val="22"/>
        </w:rPr>
        <w:t xml:space="preserve">in </w:t>
      </w:r>
      <w:r w:rsidRPr="005A3DCC">
        <w:rPr>
          <w:rFonts w:cs="Arial"/>
          <w:sz w:val="22"/>
          <w:szCs w:val="22"/>
        </w:rPr>
        <w:t xml:space="preserve">priznanje ambasador </w:t>
      </w:r>
      <w:r w:rsidR="00D7710C" w:rsidRPr="005A3DCC">
        <w:rPr>
          <w:rFonts w:cs="Arial"/>
          <w:sz w:val="22"/>
          <w:szCs w:val="22"/>
        </w:rPr>
        <w:t xml:space="preserve">oziroma ambasadorka </w:t>
      </w:r>
      <w:r w:rsidRPr="005A3DCC">
        <w:rPr>
          <w:rFonts w:cs="Arial"/>
          <w:sz w:val="22"/>
          <w:szCs w:val="22"/>
        </w:rPr>
        <w:t xml:space="preserve">znanosti Republike Slovenije </w:t>
      </w:r>
      <w:r w:rsidR="000066BA" w:rsidRPr="005A3DCC">
        <w:rPr>
          <w:rFonts w:cs="Arial"/>
          <w:sz w:val="22"/>
          <w:szCs w:val="22"/>
        </w:rPr>
        <w:t xml:space="preserve">v letu </w:t>
      </w:r>
      <w:r w:rsidR="00134A88" w:rsidRPr="005A3DCC">
        <w:rPr>
          <w:rFonts w:cs="Arial"/>
          <w:sz w:val="22"/>
          <w:szCs w:val="22"/>
        </w:rPr>
        <w:t>20</w:t>
      </w:r>
      <w:r w:rsidR="001E013A" w:rsidRPr="005A3DCC">
        <w:rPr>
          <w:rFonts w:cs="Arial"/>
          <w:sz w:val="22"/>
          <w:szCs w:val="22"/>
        </w:rPr>
        <w:t>2</w:t>
      </w:r>
      <w:r w:rsidR="00685AF0" w:rsidRPr="005A3DCC">
        <w:rPr>
          <w:rFonts w:cs="Arial"/>
          <w:sz w:val="22"/>
          <w:szCs w:val="22"/>
        </w:rPr>
        <w:t>5</w:t>
      </w:r>
    </w:p>
    <w:p w14:paraId="1E0F66E2" w14:textId="12DF53FA" w:rsidR="00852276" w:rsidRPr="005A3DCC" w:rsidRDefault="00852276" w:rsidP="009D5F8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0A2F1BF" w14:textId="3673F9F1" w:rsidR="00FB0EDA" w:rsidRPr="005A3DCC" w:rsidRDefault="000B5268" w:rsidP="009D5F85">
      <w:pPr>
        <w:spacing w:before="120"/>
        <w:rPr>
          <w:rFonts w:ascii="Arial" w:hAnsi="Arial" w:cs="Arial"/>
        </w:rPr>
      </w:pPr>
      <w:r w:rsidRPr="005A3DCC">
        <w:rPr>
          <w:rFonts w:ascii="Arial" w:hAnsi="Arial" w:cs="Arial"/>
        </w:rPr>
        <w:t>Popolna vloga mora vsebovati</w:t>
      </w:r>
      <w:r w:rsidR="00852276" w:rsidRPr="005A3DCC">
        <w:rPr>
          <w:rFonts w:ascii="Arial" w:hAnsi="Arial" w:cs="Arial"/>
        </w:rPr>
        <w:t>:</w:t>
      </w:r>
    </w:p>
    <w:p w14:paraId="051695D7" w14:textId="18C5B1AD" w:rsidR="00BE5328" w:rsidRPr="005A3DCC" w:rsidRDefault="00BE5328" w:rsidP="00FB0EDA">
      <w:pPr>
        <w:pStyle w:val="Naslov3"/>
        <w:numPr>
          <w:ilvl w:val="0"/>
          <w:numId w:val="55"/>
        </w:numPr>
        <w:rPr>
          <w:rFonts w:cs="Arial"/>
          <w:bCs/>
        </w:rPr>
      </w:pPr>
      <w:r w:rsidRPr="005A3DCC">
        <w:rPr>
          <w:rFonts w:cs="Arial"/>
          <w:bCs/>
        </w:rPr>
        <w:t>Spremni dopis</w:t>
      </w:r>
      <w:r w:rsidR="00FB0EDA" w:rsidRPr="005A3DCC">
        <w:rPr>
          <w:rFonts w:cs="Arial"/>
          <w:bCs/>
        </w:rPr>
        <w:t>.</w:t>
      </w:r>
    </w:p>
    <w:p w14:paraId="7A349D30" w14:textId="56BEE971" w:rsidR="00330BA1" w:rsidRPr="005A3DCC" w:rsidRDefault="00852276" w:rsidP="00FB0EDA">
      <w:pPr>
        <w:pStyle w:val="Naslov3"/>
        <w:numPr>
          <w:ilvl w:val="0"/>
          <w:numId w:val="55"/>
        </w:numPr>
        <w:rPr>
          <w:rFonts w:cs="Arial"/>
          <w:b w:val="0"/>
        </w:rPr>
      </w:pPr>
      <w:r w:rsidRPr="005A3DCC">
        <w:rPr>
          <w:rFonts w:cs="Arial"/>
        </w:rPr>
        <w:t xml:space="preserve">Izpolnjen </w:t>
      </w:r>
      <w:r w:rsidR="00CD2F60" w:rsidRPr="005A3DCC">
        <w:rPr>
          <w:rFonts w:cs="Arial"/>
        </w:rPr>
        <w:t xml:space="preserve">prijavni obrazec </w:t>
      </w:r>
      <w:proofErr w:type="spellStart"/>
      <w:r w:rsidR="00CD2F60" w:rsidRPr="005A3DCC">
        <w:rPr>
          <w:rFonts w:cs="Arial"/>
        </w:rPr>
        <w:t>Obr</w:t>
      </w:r>
      <w:proofErr w:type="spellEnd"/>
      <w:r w:rsidR="00CD2F60" w:rsidRPr="005A3DCC">
        <w:rPr>
          <w:rFonts w:cs="Arial"/>
        </w:rPr>
        <w:t>.</w:t>
      </w:r>
      <w:r w:rsidR="00A3639A" w:rsidRPr="005A3DCC">
        <w:rPr>
          <w:rFonts w:cs="Arial"/>
        </w:rPr>
        <w:t xml:space="preserve"> NP-</w:t>
      </w:r>
      <w:r w:rsidR="001E013A" w:rsidRPr="005A3DCC">
        <w:rPr>
          <w:rFonts w:cs="Arial"/>
        </w:rPr>
        <w:t xml:space="preserve"> 01/202</w:t>
      </w:r>
      <w:r w:rsidR="00685AF0" w:rsidRPr="005A3DCC">
        <w:rPr>
          <w:rFonts w:cs="Arial"/>
        </w:rPr>
        <w:t>5</w:t>
      </w:r>
      <w:r w:rsidR="00FB0EDA" w:rsidRPr="005A3DCC">
        <w:rPr>
          <w:rFonts w:cs="Arial"/>
        </w:rPr>
        <w:t>,</w:t>
      </w:r>
    </w:p>
    <w:p w14:paraId="4F7F3C96" w14:textId="750E8B2F" w:rsidR="00852276" w:rsidRPr="005A3DCC" w:rsidRDefault="00852276" w:rsidP="00FB0EDA">
      <w:pPr>
        <w:pStyle w:val="Naslov3"/>
        <w:numPr>
          <w:ilvl w:val="0"/>
          <w:numId w:val="55"/>
        </w:numPr>
        <w:rPr>
          <w:rFonts w:cs="Arial"/>
        </w:rPr>
      </w:pPr>
      <w:r w:rsidRPr="005A3DCC">
        <w:rPr>
          <w:rFonts w:cs="Arial"/>
        </w:rPr>
        <w:t>Dela, ki so predlagana za nagrado</w:t>
      </w:r>
      <w:r w:rsidR="00FB0EDA" w:rsidRPr="005A3DCC">
        <w:rPr>
          <w:rFonts w:cs="Arial"/>
        </w:rPr>
        <w:t>,</w:t>
      </w:r>
      <w:r w:rsidRPr="005A3DCC">
        <w:rPr>
          <w:rFonts w:cs="Arial"/>
        </w:rPr>
        <w:t xml:space="preserve"> </w:t>
      </w:r>
    </w:p>
    <w:p w14:paraId="12AC0FF8" w14:textId="7B8108D8" w:rsidR="00E37D4A" w:rsidRPr="005A3DCC" w:rsidRDefault="0011306D" w:rsidP="00FB0EDA">
      <w:pPr>
        <w:pStyle w:val="Naslov3"/>
        <w:numPr>
          <w:ilvl w:val="0"/>
          <w:numId w:val="55"/>
        </w:numPr>
        <w:rPr>
          <w:rFonts w:cs="Arial"/>
        </w:rPr>
      </w:pPr>
      <w:r w:rsidRPr="005A3DCC">
        <w:rPr>
          <w:rFonts w:cs="Arial"/>
        </w:rPr>
        <w:t>Bibliografij</w:t>
      </w:r>
      <w:r w:rsidR="00FB0EDA" w:rsidRPr="005A3DCC">
        <w:rPr>
          <w:rFonts w:cs="Arial"/>
        </w:rPr>
        <w:t>o</w:t>
      </w:r>
      <w:r w:rsidRPr="005A3DCC">
        <w:rPr>
          <w:rFonts w:cs="Arial"/>
        </w:rPr>
        <w:t xml:space="preserve"> </w:t>
      </w:r>
      <w:proofErr w:type="spellStart"/>
      <w:r w:rsidRPr="005A3DCC">
        <w:rPr>
          <w:rFonts w:cs="Arial"/>
        </w:rPr>
        <w:t>kandidata</w:t>
      </w:r>
      <w:r w:rsidR="00FB0EDA" w:rsidRPr="005A3DCC">
        <w:rPr>
          <w:rFonts w:cs="Arial"/>
        </w:rPr>
        <w:t>_ke</w:t>
      </w:r>
      <w:proofErr w:type="spellEnd"/>
      <w:r w:rsidR="00550560" w:rsidRPr="005A3DCC">
        <w:rPr>
          <w:rFonts w:cs="Arial"/>
        </w:rPr>
        <w:t xml:space="preserve"> </w:t>
      </w:r>
      <w:proofErr w:type="spellStart"/>
      <w:r w:rsidR="00550560" w:rsidRPr="005A3DCC">
        <w:rPr>
          <w:rFonts w:cs="Arial"/>
        </w:rPr>
        <w:t>oz</w:t>
      </w:r>
      <w:proofErr w:type="spellEnd"/>
      <w:r w:rsidR="00550560" w:rsidRPr="005A3DCC">
        <w:rPr>
          <w:rFonts w:cs="Arial"/>
        </w:rPr>
        <w:t>.</w:t>
      </w:r>
      <w:r w:rsidR="00FB0EDA" w:rsidRPr="005A3DCC">
        <w:rPr>
          <w:rFonts w:cs="Arial"/>
        </w:rPr>
        <w:t>_</w:t>
      </w:r>
      <w:proofErr w:type="spellStart"/>
      <w:r w:rsidR="00550560" w:rsidRPr="005A3DCC">
        <w:rPr>
          <w:rFonts w:cs="Arial"/>
        </w:rPr>
        <w:t>kandidat</w:t>
      </w:r>
      <w:r w:rsidR="00FB0EDA" w:rsidRPr="005A3DCC">
        <w:rPr>
          <w:rFonts w:cs="Arial"/>
        </w:rPr>
        <w:t>ov_k</w:t>
      </w:r>
      <w:proofErr w:type="spellEnd"/>
      <w:r w:rsidR="00FB0EDA" w:rsidRPr="005A3DCC">
        <w:rPr>
          <w:rFonts w:cs="Arial"/>
        </w:rPr>
        <w:t>.</w:t>
      </w:r>
      <w:r w:rsidRPr="005A3DCC">
        <w:rPr>
          <w:rFonts w:cs="Arial"/>
        </w:rPr>
        <w:t xml:space="preserve"> </w:t>
      </w:r>
    </w:p>
    <w:p w14:paraId="083CBF0E" w14:textId="77777777" w:rsidR="009E370E" w:rsidRPr="005A3DCC" w:rsidRDefault="009E370E" w:rsidP="00C4344D">
      <w:pPr>
        <w:rPr>
          <w:rFonts w:ascii="Arial" w:hAnsi="Arial" w:cs="Arial"/>
        </w:rPr>
      </w:pPr>
    </w:p>
    <w:p w14:paraId="5FCF4EFB" w14:textId="5BE0CC5C" w:rsidR="007A66E3" w:rsidRPr="005A3DCC" w:rsidRDefault="00BA4368" w:rsidP="007A66E3">
      <w:pPr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 xml:space="preserve">Rok za oddajo vlog je </w:t>
      </w:r>
      <w:r w:rsidR="00685AF0" w:rsidRPr="005A3DCC">
        <w:rPr>
          <w:rFonts w:ascii="Arial" w:hAnsi="Arial" w:cs="Arial"/>
        </w:rPr>
        <w:t>5</w:t>
      </w:r>
      <w:r w:rsidRPr="005A3DCC">
        <w:rPr>
          <w:rFonts w:ascii="Arial" w:hAnsi="Arial" w:cs="Arial"/>
        </w:rPr>
        <w:t>. maj 202</w:t>
      </w:r>
      <w:r w:rsidR="00685AF0" w:rsidRPr="005A3DCC">
        <w:rPr>
          <w:rFonts w:ascii="Arial" w:hAnsi="Arial" w:cs="Arial"/>
        </w:rPr>
        <w:t>5</w:t>
      </w:r>
      <w:r w:rsidRPr="005A3DCC">
        <w:rPr>
          <w:rFonts w:ascii="Arial" w:hAnsi="Arial" w:cs="Arial"/>
        </w:rPr>
        <w:t xml:space="preserve"> </w:t>
      </w:r>
      <w:r w:rsidR="00DE56E8" w:rsidRPr="005A3DCC">
        <w:rPr>
          <w:rFonts w:ascii="Arial" w:hAnsi="Arial" w:cs="Arial"/>
        </w:rPr>
        <w:t xml:space="preserve">do </w:t>
      </w:r>
      <w:r w:rsidRPr="005A3DCC">
        <w:rPr>
          <w:rFonts w:ascii="Arial" w:hAnsi="Arial" w:cs="Arial"/>
        </w:rPr>
        <w:t>24 h</w:t>
      </w:r>
      <w:r w:rsidR="00C41799" w:rsidRPr="005A3DCC">
        <w:rPr>
          <w:rFonts w:ascii="Arial" w:hAnsi="Arial" w:cs="Arial"/>
        </w:rPr>
        <w:t>.</w:t>
      </w:r>
      <w:r w:rsidR="007A66E3" w:rsidRPr="005A3DCC">
        <w:rPr>
          <w:rFonts w:ascii="Arial" w:hAnsi="Arial" w:cs="Arial"/>
        </w:rPr>
        <w:t xml:space="preserve"> </w:t>
      </w:r>
    </w:p>
    <w:p w14:paraId="5BB23CB2" w14:textId="77777777" w:rsidR="007A66E3" w:rsidRPr="005A3DCC" w:rsidRDefault="007A66E3" w:rsidP="006414E0">
      <w:pPr>
        <w:jc w:val="both"/>
        <w:rPr>
          <w:rFonts w:ascii="Arial" w:hAnsi="Arial" w:cs="Arial"/>
        </w:rPr>
      </w:pPr>
    </w:p>
    <w:p w14:paraId="1BBD84F3" w14:textId="44220556" w:rsidR="00BA4368" w:rsidRPr="005A3DCC" w:rsidRDefault="00C4344D" w:rsidP="007A66E3">
      <w:pPr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 xml:space="preserve">Vlogo je potrebno oddati v </w:t>
      </w:r>
      <w:r w:rsidR="00DC290D" w:rsidRPr="005A3DCC">
        <w:rPr>
          <w:rFonts w:ascii="Arial" w:hAnsi="Arial" w:cs="Arial"/>
        </w:rPr>
        <w:t xml:space="preserve">elektronski </w:t>
      </w:r>
      <w:r w:rsidR="007A66E3" w:rsidRPr="005A3DCC">
        <w:rPr>
          <w:rFonts w:ascii="Arial" w:hAnsi="Arial" w:cs="Arial"/>
        </w:rPr>
        <w:t>obliki na e</w:t>
      </w:r>
      <w:r w:rsidR="00870523" w:rsidRPr="005A3DCC">
        <w:rPr>
          <w:rFonts w:ascii="Arial" w:hAnsi="Arial" w:cs="Arial"/>
        </w:rPr>
        <w:t>lektronski</w:t>
      </w:r>
      <w:r w:rsidR="0013607B" w:rsidRPr="005A3DCC">
        <w:rPr>
          <w:rFonts w:ascii="Arial" w:hAnsi="Arial" w:cs="Arial"/>
        </w:rPr>
        <w:t xml:space="preserve"> </w:t>
      </w:r>
      <w:r w:rsidR="007A66E3" w:rsidRPr="005A3DCC">
        <w:rPr>
          <w:rFonts w:ascii="Arial" w:hAnsi="Arial" w:cs="Arial"/>
        </w:rPr>
        <w:t xml:space="preserve">naslov Ministrstva za visoko šolstvo, znanost in inovacije </w:t>
      </w:r>
      <w:hyperlink r:id="rId11" w:history="1">
        <w:r w:rsidR="007A66E3" w:rsidRPr="005A3DCC">
          <w:rPr>
            <w:rStyle w:val="Hiperpovezava"/>
            <w:rFonts w:ascii="Arial" w:hAnsi="Arial" w:cs="Arial"/>
          </w:rPr>
          <w:t>Gp.mvzi@gov.si</w:t>
        </w:r>
      </w:hyperlink>
      <w:r w:rsidR="007A66E3" w:rsidRPr="005A3DCC">
        <w:rPr>
          <w:rFonts w:ascii="Arial" w:hAnsi="Arial" w:cs="Arial"/>
        </w:rPr>
        <w:t xml:space="preserve">. </w:t>
      </w:r>
      <w:r w:rsidR="00D16EAA" w:rsidRPr="005A3DCC">
        <w:rPr>
          <w:rFonts w:ascii="Arial" w:hAnsi="Arial" w:cs="Arial"/>
        </w:rPr>
        <w:t>N</w:t>
      </w:r>
      <w:r w:rsidR="007A66E3" w:rsidRPr="005A3DCC">
        <w:rPr>
          <w:rFonts w:ascii="Arial" w:hAnsi="Arial" w:cs="Arial"/>
        </w:rPr>
        <w:t>aslov elektronske pošiljke mora biti</w:t>
      </w:r>
      <w:r w:rsidR="00D16EAA" w:rsidRPr="005A3DCC">
        <w:rPr>
          <w:rFonts w:ascii="Arial" w:hAnsi="Arial" w:cs="Arial"/>
        </w:rPr>
        <w:t xml:space="preserve">: </w:t>
      </w:r>
      <w:r w:rsidR="00C41799" w:rsidRPr="005A3DCC">
        <w:rPr>
          <w:rFonts w:ascii="Arial" w:hAnsi="Arial" w:cs="Arial"/>
        </w:rPr>
        <w:t>»</w:t>
      </w:r>
      <w:r w:rsidR="00D16EAA" w:rsidRPr="005A3DCC">
        <w:rPr>
          <w:rFonts w:ascii="Arial" w:hAnsi="Arial" w:cs="Arial"/>
        </w:rPr>
        <w:t>VLOGA ZA …(in navedba vrste priznanja ali nagrade za katero se podaja predlog)</w:t>
      </w:r>
      <w:r w:rsidR="00C41799" w:rsidRPr="005A3DCC">
        <w:rPr>
          <w:rFonts w:ascii="Arial" w:hAnsi="Arial" w:cs="Arial"/>
        </w:rPr>
        <w:t>«</w:t>
      </w:r>
      <w:r w:rsidR="00D16EAA" w:rsidRPr="005A3DCC">
        <w:rPr>
          <w:rFonts w:ascii="Arial" w:hAnsi="Arial" w:cs="Arial"/>
        </w:rPr>
        <w:t xml:space="preserve">. </w:t>
      </w:r>
    </w:p>
    <w:p w14:paraId="6A032E0A" w14:textId="50A5A4C6" w:rsidR="00C41799" w:rsidRPr="005A3DCC" w:rsidRDefault="00870523" w:rsidP="007A66E3">
      <w:pPr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 xml:space="preserve"> </w:t>
      </w:r>
    </w:p>
    <w:p w14:paraId="73DAD2EE" w14:textId="68338FCD" w:rsidR="00BA4368" w:rsidRPr="005A3DCC" w:rsidRDefault="00D16EAA" w:rsidP="007A66E3">
      <w:pPr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 xml:space="preserve">Za vsak predlog priznanja ali nagrade je potrebno oddati posebno vlogo.  </w:t>
      </w:r>
    </w:p>
    <w:p w14:paraId="1D20AA54" w14:textId="77777777" w:rsidR="0013607B" w:rsidRPr="005A3DCC" w:rsidRDefault="0013607B" w:rsidP="007A66E3">
      <w:pPr>
        <w:jc w:val="both"/>
        <w:rPr>
          <w:rFonts w:ascii="Arial" w:hAnsi="Arial" w:cs="Arial"/>
          <w:b/>
        </w:rPr>
      </w:pPr>
    </w:p>
    <w:p w14:paraId="26BE1AFD" w14:textId="49FE82EF" w:rsidR="00BA4368" w:rsidRPr="005A3DCC" w:rsidRDefault="00BA4368" w:rsidP="00BA4368">
      <w:pPr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 xml:space="preserve">Velikost </w:t>
      </w:r>
      <w:r w:rsidR="0013607B" w:rsidRPr="005A3DCC">
        <w:rPr>
          <w:rFonts w:ascii="Arial" w:hAnsi="Arial" w:cs="Arial"/>
        </w:rPr>
        <w:t xml:space="preserve">elektronske vloge </w:t>
      </w:r>
      <w:r w:rsidRPr="005A3DCC">
        <w:rPr>
          <w:rFonts w:ascii="Arial" w:hAnsi="Arial" w:cs="Arial"/>
        </w:rPr>
        <w:t xml:space="preserve">je omejena na največ 19 Mb. V primeru, da sestavine vloge to velikost presegajo, je posamezno vlogo mogoče poslati v več delih. V tem primeru mora biti na koncu naslova </w:t>
      </w:r>
      <w:r w:rsidR="0013607B" w:rsidRPr="005A3DCC">
        <w:rPr>
          <w:rFonts w:ascii="Arial" w:hAnsi="Arial" w:cs="Arial"/>
        </w:rPr>
        <w:t>elektronske vloge</w:t>
      </w:r>
      <w:r w:rsidRPr="005A3DCC">
        <w:rPr>
          <w:rFonts w:ascii="Arial" w:hAnsi="Arial" w:cs="Arial"/>
        </w:rPr>
        <w:t xml:space="preserve"> to navedeno (npr. Predlog za Zoisovo nagrado za vrhunske dosežke </w:t>
      </w:r>
      <w:r w:rsidR="0013607B" w:rsidRPr="005A3DCC">
        <w:rPr>
          <w:rFonts w:ascii="Arial" w:hAnsi="Arial" w:cs="Arial"/>
        </w:rPr>
        <w:t>-</w:t>
      </w:r>
      <w:r w:rsidRPr="005A3DCC">
        <w:rPr>
          <w:rFonts w:ascii="Arial" w:hAnsi="Arial" w:cs="Arial"/>
        </w:rPr>
        <w:t xml:space="preserve"> 1. del oz. </w:t>
      </w:r>
      <w:r w:rsidR="0013607B" w:rsidRPr="005A3DCC">
        <w:rPr>
          <w:rFonts w:ascii="Arial" w:hAnsi="Arial" w:cs="Arial"/>
        </w:rPr>
        <w:t xml:space="preserve">- </w:t>
      </w:r>
      <w:r w:rsidRPr="005A3DCC">
        <w:rPr>
          <w:rFonts w:ascii="Arial" w:hAnsi="Arial" w:cs="Arial"/>
        </w:rPr>
        <w:t xml:space="preserve">2. del).  </w:t>
      </w:r>
    </w:p>
    <w:p w14:paraId="1699CE63" w14:textId="77777777" w:rsidR="0013607B" w:rsidRPr="005A3DCC" w:rsidRDefault="0013607B" w:rsidP="00BA4368">
      <w:pPr>
        <w:jc w:val="both"/>
        <w:rPr>
          <w:rFonts w:ascii="Arial" w:hAnsi="Arial" w:cs="Arial"/>
        </w:rPr>
      </w:pPr>
    </w:p>
    <w:p w14:paraId="28D4C1F0" w14:textId="63AD9E2B" w:rsidR="00C41799" w:rsidRPr="005A3DCC" w:rsidRDefault="003249FC" w:rsidP="00BA4368">
      <w:pPr>
        <w:jc w:val="both"/>
        <w:rPr>
          <w:rFonts w:ascii="Arial" w:hAnsi="Arial" w:cs="Arial"/>
          <w:color w:val="000000"/>
        </w:rPr>
      </w:pPr>
      <w:r w:rsidRPr="005A3DCC">
        <w:rPr>
          <w:rFonts w:ascii="Arial" w:hAnsi="Arial" w:cs="Arial"/>
        </w:rPr>
        <w:t>Imena</w:t>
      </w:r>
      <w:r w:rsidRPr="005A3DCC">
        <w:rPr>
          <w:rFonts w:ascii="Arial" w:hAnsi="Arial" w:cs="Arial"/>
          <w:b/>
        </w:rPr>
        <w:t xml:space="preserve"> </w:t>
      </w:r>
      <w:r w:rsidRPr="005A3DCC">
        <w:rPr>
          <w:rFonts w:ascii="Arial" w:hAnsi="Arial" w:cs="Arial"/>
          <w:color w:val="000000"/>
        </w:rPr>
        <w:t xml:space="preserve"> datotek v </w:t>
      </w:r>
      <w:r w:rsidR="00BA4368" w:rsidRPr="005A3DCC">
        <w:rPr>
          <w:rFonts w:ascii="Arial" w:hAnsi="Arial" w:cs="Arial"/>
          <w:color w:val="000000"/>
        </w:rPr>
        <w:t>elektronski</w:t>
      </w:r>
      <w:r w:rsidR="00870523" w:rsidRPr="005A3DCC">
        <w:rPr>
          <w:rFonts w:ascii="Arial" w:hAnsi="Arial" w:cs="Arial"/>
          <w:color w:val="000000"/>
        </w:rPr>
        <w:t xml:space="preserve"> </w:t>
      </w:r>
      <w:r w:rsidRPr="005A3DCC">
        <w:rPr>
          <w:rFonts w:ascii="Arial" w:hAnsi="Arial" w:cs="Arial"/>
          <w:color w:val="000000"/>
        </w:rPr>
        <w:t>vlogi ne smejo biti daljša od 20 znakov.</w:t>
      </w:r>
      <w:r w:rsidR="00BA4368" w:rsidRPr="005A3DCC">
        <w:rPr>
          <w:rFonts w:ascii="Arial" w:hAnsi="Arial" w:cs="Arial"/>
          <w:color w:val="000000"/>
        </w:rPr>
        <w:t xml:space="preserve"> </w:t>
      </w:r>
    </w:p>
    <w:p w14:paraId="58C611D4" w14:textId="77777777" w:rsidR="00C41799" w:rsidRPr="005A3DCC" w:rsidRDefault="00C41799" w:rsidP="00BA4368">
      <w:pPr>
        <w:jc w:val="both"/>
        <w:rPr>
          <w:rFonts w:ascii="Arial" w:hAnsi="Arial" w:cs="Arial"/>
          <w:color w:val="000000"/>
        </w:rPr>
      </w:pPr>
    </w:p>
    <w:p w14:paraId="50979A23" w14:textId="43F1E437" w:rsidR="00BA4368" w:rsidRPr="005A3DCC" w:rsidRDefault="00BA4368" w:rsidP="00BA4368">
      <w:pPr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 xml:space="preserve">V primeru, da so za priznanje ali nagrado predlagana dela, ki ne obstajajo v elektronski obliki (npr. monografije), je predlagana dela potrebno oddati po priporočeni pošti do </w:t>
      </w:r>
      <w:r w:rsidR="00685AF0" w:rsidRPr="005A3DCC">
        <w:rPr>
          <w:rFonts w:ascii="Arial" w:hAnsi="Arial" w:cs="Arial"/>
        </w:rPr>
        <w:t>5</w:t>
      </w:r>
      <w:r w:rsidRPr="005A3DCC">
        <w:rPr>
          <w:rFonts w:ascii="Arial" w:hAnsi="Arial" w:cs="Arial"/>
        </w:rPr>
        <w:t>. maja 202</w:t>
      </w:r>
      <w:r w:rsidR="00685AF0" w:rsidRPr="005A3DCC">
        <w:rPr>
          <w:rFonts w:ascii="Arial" w:hAnsi="Arial" w:cs="Arial"/>
        </w:rPr>
        <w:t>5</w:t>
      </w:r>
      <w:r w:rsidRPr="005A3DCC">
        <w:rPr>
          <w:rFonts w:ascii="Arial" w:hAnsi="Arial" w:cs="Arial"/>
        </w:rPr>
        <w:t xml:space="preserve"> do 24. ure na naslov Ministrstvo za visoko šolstvo, znanost in inovacije, Masarykova 16, 1000 Ljubljana in pošiljko označiti: »Dopolnitev vloge za……(in navedba vrste priznanja ali nagrade</w:t>
      </w:r>
      <w:r w:rsidR="00E84AAD" w:rsidRPr="005A3DCC">
        <w:rPr>
          <w:rFonts w:ascii="Arial" w:hAnsi="Arial" w:cs="Arial"/>
        </w:rPr>
        <w:t>,</w:t>
      </w:r>
      <w:r w:rsidRPr="005A3DCC">
        <w:rPr>
          <w:rFonts w:ascii="Arial" w:hAnsi="Arial" w:cs="Arial"/>
        </w:rPr>
        <w:t xml:space="preserve"> za katero se podaja predlog)«. Da je dopolnitev vloge z deli v papirni obliki poslana po priporočeni pošti</w:t>
      </w:r>
      <w:r w:rsidR="009354C0" w:rsidRPr="005A3DCC">
        <w:rPr>
          <w:rFonts w:ascii="Arial" w:hAnsi="Arial" w:cs="Arial"/>
        </w:rPr>
        <w:t>,</w:t>
      </w:r>
      <w:r w:rsidRPr="005A3DCC">
        <w:rPr>
          <w:rFonts w:ascii="Arial" w:hAnsi="Arial" w:cs="Arial"/>
        </w:rPr>
        <w:t xml:space="preserve"> je potrebno navesti tudi </w:t>
      </w:r>
      <w:r w:rsidR="00F0416D" w:rsidRPr="005A3DCC">
        <w:rPr>
          <w:rFonts w:ascii="Arial" w:hAnsi="Arial" w:cs="Arial"/>
        </w:rPr>
        <w:t xml:space="preserve">v </w:t>
      </w:r>
      <w:r w:rsidRPr="005A3DCC">
        <w:rPr>
          <w:rFonts w:ascii="Arial" w:hAnsi="Arial" w:cs="Arial"/>
        </w:rPr>
        <w:t xml:space="preserve">spremnem </w:t>
      </w:r>
      <w:r w:rsidR="00563E0A" w:rsidRPr="005A3DCC">
        <w:rPr>
          <w:rFonts w:ascii="Arial" w:hAnsi="Arial" w:cs="Arial"/>
        </w:rPr>
        <w:t xml:space="preserve">dopisu </w:t>
      </w:r>
      <w:r w:rsidRPr="005A3DCC">
        <w:rPr>
          <w:rFonts w:ascii="Arial" w:hAnsi="Arial" w:cs="Arial"/>
        </w:rPr>
        <w:t xml:space="preserve">elektronske vloge, poslane na </w:t>
      </w:r>
      <w:hyperlink r:id="rId12" w:history="1">
        <w:r w:rsidRPr="005A3DCC">
          <w:rPr>
            <w:rStyle w:val="Hiperpovezava"/>
            <w:rFonts w:ascii="Arial" w:hAnsi="Arial" w:cs="Arial"/>
          </w:rPr>
          <w:t>Gp.mvzi@gov.si</w:t>
        </w:r>
      </w:hyperlink>
      <w:r w:rsidRPr="005A3DCC">
        <w:rPr>
          <w:rFonts w:ascii="Arial" w:hAnsi="Arial" w:cs="Arial"/>
        </w:rPr>
        <w:t>.</w:t>
      </w:r>
    </w:p>
    <w:p w14:paraId="7C7FDEE9" w14:textId="77777777" w:rsidR="00BA4368" w:rsidRPr="005A3DCC" w:rsidRDefault="00BA4368" w:rsidP="007A66E3">
      <w:pPr>
        <w:jc w:val="both"/>
        <w:rPr>
          <w:rFonts w:ascii="Arial" w:hAnsi="Arial" w:cs="Arial"/>
          <w:b/>
        </w:rPr>
      </w:pPr>
    </w:p>
    <w:p w14:paraId="0CBD3DAF" w14:textId="6F0C24C6" w:rsidR="00832668" w:rsidRPr="005A3DCC" w:rsidRDefault="00832668" w:rsidP="00E37D4A">
      <w:pPr>
        <w:numPr>
          <w:ilvl w:val="0"/>
          <w:numId w:val="25"/>
        </w:numPr>
        <w:spacing w:before="120"/>
        <w:ind w:left="284" w:hanging="284"/>
        <w:jc w:val="both"/>
        <w:rPr>
          <w:rFonts w:ascii="Arial" w:hAnsi="Arial" w:cs="Arial"/>
          <w:b/>
          <w:u w:val="single"/>
        </w:rPr>
      </w:pPr>
      <w:r w:rsidRPr="005A3DCC">
        <w:rPr>
          <w:rFonts w:ascii="Arial" w:hAnsi="Arial" w:cs="Arial"/>
          <w:b/>
          <w:u w:val="single"/>
        </w:rPr>
        <w:t>Spremni dopis</w:t>
      </w:r>
    </w:p>
    <w:p w14:paraId="3FEBBE8F" w14:textId="18CF41E7" w:rsidR="00832668" w:rsidRPr="005A3DCC" w:rsidRDefault="00832668" w:rsidP="003A6DF0">
      <w:pPr>
        <w:spacing w:before="120"/>
        <w:jc w:val="both"/>
        <w:rPr>
          <w:rFonts w:ascii="Arial" w:hAnsi="Arial" w:cs="Arial"/>
          <w:bCs/>
          <w:u w:val="single"/>
        </w:rPr>
      </w:pPr>
      <w:r w:rsidRPr="005A3DCC">
        <w:rPr>
          <w:rFonts w:ascii="Arial" w:hAnsi="Arial" w:cs="Arial"/>
          <w:bCs/>
          <w:u w:val="single"/>
        </w:rPr>
        <w:t xml:space="preserve">Spremni dopis mora </w:t>
      </w:r>
      <w:r w:rsidR="009B1D34" w:rsidRPr="005A3DCC">
        <w:rPr>
          <w:rFonts w:ascii="Arial" w:hAnsi="Arial" w:cs="Arial"/>
        </w:rPr>
        <w:t>s kvalificiranim elektronskim podpisom</w:t>
      </w:r>
      <w:r w:rsidR="00924AA9" w:rsidRPr="005A3DCC">
        <w:rPr>
          <w:rFonts w:ascii="Arial" w:hAnsi="Arial" w:cs="Arial"/>
        </w:rPr>
        <w:t xml:space="preserve"> </w:t>
      </w:r>
      <w:r w:rsidR="00B43046" w:rsidRPr="005A3DCC">
        <w:rPr>
          <w:rFonts w:ascii="Arial" w:hAnsi="Arial" w:cs="Arial"/>
        </w:rPr>
        <w:t xml:space="preserve">podpisati </w:t>
      </w:r>
      <w:proofErr w:type="spellStart"/>
      <w:r w:rsidR="00924AA9" w:rsidRPr="005A3DCC">
        <w:rPr>
          <w:rFonts w:ascii="Arial" w:hAnsi="Arial" w:cs="Arial"/>
        </w:rPr>
        <w:t>prijavitelj</w:t>
      </w:r>
      <w:r w:rsidR="00550560" w:rsidRPr="005A3DCC">
        <w:rPr>
          <w:rFonts w:ascii="Arial" w:hAnsi="Arial" w:cs="Arial"/>
        </w:rPr>
        <w:t>_ica</w:t>
      </w:r>
      <w:proofErr w:type="spellEnd"/>
      <w:r w:rsidR="00B43046" w:rsidRPr="005A3DCC">
        <w:rPr>
          <w:rFonts w:ascii="Arial" w:hAnsi="Arial" w:cs="Arial"/>
        </w:rPr>
        <w:t xml:space="preserve"> ali </w:t>
      </w:r>
      <w:proofErr w:type="spellStart"/>
      <w:r w:rsidR="00B43046" w:rsidRPr="005A3DCC">
        <w:rPr>
          <w:rFonts w:ascii="Arial" w:hAnsi="Arial" w:cs="Arial"/>
        </w:rPr>
        <w:t>e</w:t>
      </w:r>
      <w:r w:rsidR="00550560" w:rsidRPr="005A3DCC">
        <w:rPr>
          <w:rFonts w:ascii="Arial" w:hAnsi="Arial" w:cs="Arial"/>
        </w:rPr>
        <w:t>de</w:t>
      </w:r>
      <w:r w:rsidR="00B43046" w:rsidRPr="005A3DCC">
        <w:rPr>
          <w:rFonts w:ascii="Arial" w:hAnsi="Arial" w:cs="Arial"/>
        </w:rPr>
        <w:t>n</w:t>
      </w:r>
      <w:r w:rsidR="00550560" w:rsidRPr="005A3DCC">
        <w:rPr>
          <w:rFonts w:ascii="Arial" w:hAnsi="Arial" w:cs="Arial"/>
        </w:rPr>
        <w:t>_ena</w:t>
      </w:r>
      <w:proofErr w:type="spellEnd"/>
      <w:r w:rsidR="00B43046" w:rsidRPr="005A3DCC">
        <w:rPr>
          <w:rFonts w:ascii="Arial" w:hAnsi="Arial" w:cs="Arial"/>
        </w:rPr>
        <w:t xml:space="preserve"> od </w:t>
      </w:r>
      <w:proofErr w:type="spellStart"/>
      <w:r w:rsidR="00B43046" w:rsidRPr="005A3DCC">
        <w:rPr>
          <w:rFonts w:ascii="Arial" w:hAnsi="Arial" w:cs="Arial"/>
        </w:rPr>
        <w:t>strokovnjakov</w:t>
      </w:r>
      <w:r w:rsidR="00550560" w:rsidRPr="005A3DCC">
        <w:rPr>
          <w:rFonts w:ascii="Arial" w:hAnsi="Arial" w:cs="Arial"/>
        </w:rPr>
        <w:t>_inj</w:t>
      </w:r>
      <w:proofErr w:type="spellEnd"/>
      <w:r w:rsidR="00B43046" w:rsidRPr="005A3DCC">
        <w:rPr>
          <w:rFonts w:ascii="Arial" w:hAnsi="Arial" w:cs="Arial"/>
        </w:rPr>
        <w:t>, ki pripravi</w:t>
      </w:r>
      <w:r w:rsidR="00550560" w:rsidRPr="005A3DCC">
        <w:rPr>
          <w:rFonts w:ascii="Arial" w:hAnsi="Arial" w:cs="Arial"/>
        </w:rPr>
        <w:t>jo</w:t>
      </w:r>
      <w:r w:rsidR="00B43046" w:rsidRPr="005A3DCC">
        <w:rPr>
          <w:rFonts w:ascii="Arial" w:hAnsi="Arial" w:cs="Arial"/>
        </w:rPr>
        <w:t xml:space="preserve"> strokovno utemeljitev.</w:t>
      </w:r>
      <w:r w:rsidR="00924AA9" w:rsidRPr="005A3DCC">
        <w:rPr>
          <w:rFonts w:ascii="Arial" w:hAnsi="Arial" w:cs="Arial"/>
        </w:rPr>
        <w:t xml:space="preserve"> V </w:t>
      </w:r>
      <w:r w:rsidR="00B43046" w:rsidRPr="005A3DCC">
        <w:rPr>
          <w:rFonts w:ascii="Arial" w:hAnsi="Arial" w:cs="Arial"/>
        </w:rPr>
        <w:t>naslovu</w:t>
      </w:r>
      <w:r w:rsidR="00924AA9" w:rsidRPr="005A3DCC">
        <w:rPr>
          <w:rFonts w:ascii="Arial" w:hAnsi="Arial" w:cs="Arial"/>
        </w:rPr>
        <w:t xml:space="preserve"> naj </w:t>
      </w:r>
      <w:proofErr w:type="spellStart"/>
      <w:r w:rsidR="00924AA9" w:rsidRPr="005A3DCC">
        <w:rPr>
          <w:rFonts w:ascii="Arial" w:hAnsi="Arial" w:cs="Arial"/>
        </w:rPr>
        <w:t>bo</w:t>
      </w:r>
      <w:r w:rsidR="00F17BC4" w:rsidRPr="005A3DCC">
        <w:rPr>
          <w:rFonts w:ascii="Arial" w:hAnsi="Arial" w:cs="Arial"/>
        </w:rPr>
        <w:t>_do</w:t>
      </w:r>
      <w:proofErr w:type="spellEnd"/>
      <w:r w:rsidR="00924AA9" w:rsidRPr="005A3DCC">
        <w:rPr>
          <w:rFonts w:ascii="Arial" w:hAnsi="Arial" w:cs="Arial"/>
        </w:rPr>
        <w:t xml:space="preserve"> </w:t>
      </w:r>
      <w:proofErr w:type="spellStart"/>
      <w:r w:rsidR="00924AA9" w:rsidRPr="005A3DCC">
        <w:rPr>
          <w:rFonts w:ascii="Arial" w:hAnsi="Arial" w:cs="Arial"/>
        </w:rPr>
        <w:t>naveden</w:t>
      </w:r>
      <w:r w:rsidR="00550560" w:rsidRPr="005A3DCC">
        <w:rPr>
          <w:rFonts w:ascii="Arial" w:hAnsi="Arial" w:cs="Arial"/>
        </w:rPr>
        <w:t>_a</w:t>
      </w:r>
      <w:r w:rsidR="008654E3">
        <w:rPr>
          <w:rFonts w:ascii="Arial" w:hAnsi="Arial" w:cs="Arial"/>
        </w:rPr>
        <w:t>_i</w:t>
      </w:r>
      <w:proofErr w:type="spellEnd"/>
      <w:r w:rsidR="00924AA9" w:rsidRPr="005A3DCC">
        <w:rPr>
          <w:rFonts w:ascii="Arial" w:hAnsi="Arial" w:cs="Arial"/>
        </w:rPr>
        <w:t xml:space="preserve"> </w:t>
      </w:r>
      <w:proofErr w:type="spellStart"/>
      <w:r w:rsidR="00B43046" w:rsidRPr="005A3DCC">
        <w:rPr>
          <w:rFonts w:ascii="Arial" w:hAnsi="Arial" w:cs="Arial"/>
        </w:rPr>
        <w:t>kandidat_ka_i</w:t>
      </w:r>
      <w:r w:rsidR="00F17BC4" w:rsidRPr="005A3DCC">
        <w:rPr>
          <w:rFonts w:ascii="Arial" w:hAnsi="Arial" w:cs="Arial"/>
        </w:rPr>
        <w:t>_ke</w:t>
      </w:r>
      <w:proofErr w:type="spellEnd"/>
      <w:r w:rsidR="00B43046" w:rsidRPr="005A3DCC">
        <w:rPr>
          <w:rFonts w:ascii="Arial" w:hAnsi="Arial" w:cs="Arial"/>
        </w:rPr>
        <w:t xml:space="preserve"> ter vrsta priznanja ali nagrade, za katero se vlaga kandidatura. Navedene naj bodo vse sestavine vloge ter število delov vloge v primeru, da velikost ene e-pošte presega 19 Mb in</w:t>
      </w:r>
      <w:r w:rsidR="00215A00" w:rsidRPr="005A3DCC">
        <w:rPr>
          <w:rFonts w:ascii="Arial" w:hAnsi="Arial" w:cs="Arial"/>
        </w:rPr>
        <w:t xml:space="preserve"> se</w:t>
      </w:r>
      <w:r w:rsidR="00B43046" w:rsidRPr="005A3DCC">
        <w:rPr>
          <w:rFonts w:ascii="Arial" w:hAnsi="Arial" w:cs="Arial"/>
        </w:rPr>
        <w:t xml:space="preserve"> </w:t>
      </w:r>
      <w:r w:rsidR="00215A00" w:rsidRPr="005A3DCC">
        <w:rPr>
          <w:rFonts w:ascii="Arial" w:hAnsi="Arial" w:cs="Arial"/>
        </w:rPr>
        <w:t xml:space="preserve">zato vlogo </w:t>
      </w:r>
      <w:r w:rsidR="00B43046" w:rsidRPr="005A3DCC">
        <w:rPr>
          <w:rFonts w:ascii="Arial" w:hAnsi="Arial" w:cs="Arial"/>
        </w:rPr>
        <w:t>pošilja v več delih. V primeru, da bo</w:t>
      </w:r>
      <w:r w:rsidR="0039646C" w:rsidRPr="005A3DCC">
        <w:rPr>
          <w:rFonts w:ascii="Arial" w:hAnsi="Arial" w:cs="Arial"/>
        </w:rPr>
        <w:t>do</w:t>
      </w:r>
      <w:r w:rsidR="00B43046" w:rsidRPr="005A3DCC">
        <w:rPr>
          <w:rFonts w:ascii="Arial" w:hAnsi="Arial" w:cs="Arial"/>
        </w:rPr>
        <w:t xml:space="preserve"> predlagana dela za nagrado</w:t>
      </w:r>
      <w:r w:rsidR="0039646C" w:rsidRPr="005A3DCC">
        <w:rPr>
          <w:rFonts w:ascii="Arial" w:hAnsi="Arial" w:cs="Arial"/>
        </w:rPr>
        <w:t xml:space="preserve"> </w:t>
      </w:r>
      <w:r w:rsidR="00B43046" w:rsidRPr="005A3DCC">
        <w:rPr>
          <w:rFonts w:ascii="Arial" w:hAnsi="Arial" w:cs="Arial"/>
        </w:rPr>
        <w:t xml:space="preserve">ali priznanje prispela tudi po navadni pošti (ker ne obstajajo v e- obliki), </w:t>
      </w:r>
      <w:r w:rsidR="00215A00" w:rsidRPr="005A3DCC">
        <w:rPr>
          <w:rFonts w:ascii="Arial" w:hAnsi="Arial" w:cs="Arial"/>
        </w:rPr>
        <w:t xml:space="preserve">se </w:t>
      </w:r>
      <w:r w:rsidR="00B43046" w:rsidRPr="005A3DCC">
        <w:rPr>
          <w:rFonts w:ascii="Arial" w:hAnsi="Arial" w:cs="Arial"/>
        </w:rPr>
        <w:t>navede tudi to.</w:t>
      </w:r>
    </w:p>
    <w:p w14:paraId="3E9AC942" w14:textId="07976EBA" w:rsidR="000C3CE2" w:rsidRPr="005A3DCC" w:rsidRDefault="00852276" w:rsidP="00E37D4A">
      <w:pPr>
        <w:numPr>
          <w:ilvl w:val="0"/>
          <w:numId w:val="25"/>
        </w:numPr>
        <w:spacing w:before="120"/>
        <w:ind w:left="284" w:hanging="284"/>
        <w:jc w:val="both"/>
        <w:rPr>
          <w:rFonts w:ascii="Arial" w:hAnsi="Arial" w:cs="Arial"/>
          <w:b/>
          <w:u w:val="single"/>
        </w:rPr>
      </w:pPr>
      <w:r w:rsidRPr="005A3DCC">
        <w:rPr>
          <w:rFonts w:ascii="Arial" w:hAnsi="Arial" w:cs="Arial"/>
          <w:b/>
          <w:u w:val="single"/>
        </w:rPr>
        <w:t xml:space="preserve">Izpolnjen prijavni obrazec </w:t>
      </w:r>
      <w:proofErr w:type="spellStart"/>
      <w:r w:rsidRPr="005A3DCC">
        <w:rPr>
          <w:rFonts w:ascii="Arial" w:hAnsi="Arial" w:cs="Arial"/>
          <w:b/>
          <w:bCs/>
          <w:u w:val="single"/>
        </w:rPr>
        <w:t>Obr</w:t>
      </w:r>
      <w:proofErr w:type="spellEnd"/>
      <w:r w:rsidRPr="005A3DCC">
        <w:rPr>
          <w:rFonts w:ascii="Arial" w:hAnsi="Arial" w:cs="Arial"/>
          <w:b/>
          <w:bCs/>
          <w:u w:val="single"/>
        </w:rPr>
        <w:t>.:</w:t>
      </w:r>
      <w:r w:rsidRPr="005A3DCC">
        <w:rPr>
          <w:rFonts w:ascii="Arial" w:hAnsi="Arial" w:cs="Arial"/>
        </w:rPr>
        <w:t xml:space="preserve"> </w:t>
      </w:r>
      <w:r w:rsidRPr="005A3DCC">
        <w:rPr>
          <w:rFonts w:ascii="Arial" w:hAnsi="Arial" w:cs="Arial"/>
          <w:b/>
          <w:u w:val="single"/>
        </w:rPr>
        <w:t>NP-01/</w:t>
      </w:r>
      <w:r w:rsidR="001E013A" w:rsidRPr="005A3DCC">
        <w:rPr>
          <w:rFonts w:ascii="Arial" w:hAnsi="Arial" w:cs="Arial"/>
          <w:b/>
          <w:u w:val="single"/>
        </w:rPr>
        <w:t>202</w:t>
      </w:r>
      <w:r w:rsidR="003F7C72" w:rsidRPr="005A3DCC">
        <w:rPr>
          <w:rFonts w:ascii="Arial" w:hAnsi="Arial" w:cs="Arial"/>
          <w:b/>
          <w:u w:val="single"/>
        </w:rPr>
        <w:t>5</w:t>
      </w:r>
    </w:p>
    <w:p w14:paraId="5D413C4A" w14:textId="25A26674" w:rsidR="00BE77D1" w:rsidRPr="005A3DCC" w:rsidRDefault="00BE77D1" w:rsidP="00BE77D1">
      <w:pPr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 xml:space="preserve">Prijavni obrazec vsebuje vse podpise, potrebne v vlogi. Želeno je, da so vsi podpisi kvalificirani elektronski, v primeru, da to ni mogoče, so lahko tudi lastnoročni na skeniranem obrazcu. </w:t>
      </w:r>
    </w:p>
    <w:p w14:paraId="4E17511D" w14:textId="4716949A" w:rsidR="00C4344D" w:rsidRPr="005A3DCC" w:rsidRDefault="00852276" w:rsidP="00563E0A">
      <w:pPr>
        <w:numPr>
          <w:ilvl w:val="0"/>
          <w:numId w:val="28"/>
        </w:numPr>
        <w:tabs>
          <w:tab w:val="left" w:pos="284"/>
        </w:tabs>
        <w:spacing w:before="120"/>
        <w:ind w:left="714" w:hanging="357"/>
        <w:jc w:val="both"/>
        <w:rPr>
          <w:rFonts w:ascii="Arial" w:hAnsi="Arial" w:cs="Arial"/>
        </w:rPr>
      </w:pPr>
      <w:r w:rsidRPr="005A3DCC">
        <w:rPr>
          <w:rFonts w:ascii="Arial" w:hAnsi="Arial" w:cs="Arial"/>
          <w:b/>
        </w:rPr>
        <w:t>Predlagatelj</w:t>
      </w:r>
      <w:r w:rsidR="00E84AAD" w:rsidRPr="005A3DCC">
        <w:rPr>
          <w:rFonts w:ascii="Arial" w:hAnsi="Arial" w:cs="Arial"/>
          <w:b/>
        </w:rPr>
        <w:t xml:space="preserve"> ali predlagateljica</w:t>
      </w:r>
      <w:r w:rsidRPr="005A3DCC">
        <w:rPr>
          <w:rFonts w:ascii="Arial" w:hAnsi="Arial" w:cs="Arial"/>
        </w:rPr>
        <w:t xml:space="preserve"> je fizična ali pravna oseba (15. člen </w:t>
      </w:r>
      <w:r w:rsidR="006414E0" w:rsidRPr="005A3DCC">
        <w:rPr>
          <w:rFonts w:ascii="Arial" w:hAnsi="Arial" w:cs="Arial"/>
        </w:rPr>
        <w:t>Zakona o nagradah in priznanjih za izjemne dosežke v znanstveno-raziskovalni in razvojni dejavnosti (Uradni list RS, št.</w:t>
      </w:r>
      <w:r w:rsidR="0013607B" w:rsidRPr="005A3DCC">
        <w:rPr>
          <w:rFonts w:ascii="Arial" w:hAnsi="Arial" w:cs="Arial"/>
        </w:rPr>
        <w:t xml:space="preserve"> 93/05 in št. 79/17</w:t>
      </w:r>
      <w:r w:rsidR="006414E0" w:rsidRPr="005A3DCC">
        <w:rPr>
          <w:rFonts w:ascii="Arial" w:hAnsi="Arial" w:cs="Arial"/>
        </w:rPr>
        <w:t>).</w:t>
      </w:r>
      <w:r w:rsidR="006414E0" w:rsidRPr="005A3DCC" w:rsidDel="006414E0">
        <w:rPr>
          <w:rFonts w:ascii="Arial" w:hAnsi="Arial" w:cs="Arial"/>
        </w:rPr>
        <w:t xml:space="preserve"> </w:t>
      </w:r>
      <w:r w:rsidR="00832668" w:rsidRPr="005A3DCC">
        <w:rPr>
          <w:rFonts w:ascii="Arial" w:hAnsi="Arial" w:cs="Arial"/>
        </w:rPr>
        <w:t>Predlagatelj je lahko le en.</w:t>
      </w:r>
    </w:p>
    <w:p w14:paraId="76B09736" w14:textId="04A23088" w:rsidR="00B32E9B" w:rsidRPr="005A3DCC" w:rsidRDefault="00B32E9B" w:rsidP="00013781">
      <w:pPr>
        <w:numPr>
          <w:ilvl w:val="0"/>
          <w:numId w:val="28"/>
        </w:numPr>
        <w:tabs>
          <w:tab w:val="left" w:pos="284"/>
        </w:tabs>
        <w:spacing w:before="120"/>
        <w:ind w:left="714" w:hanging="357"/>
        <w:jc w:val="both"/>
        <w:rPr>
          <w:rFonts w:ascii="Arial" w:hAnsi="Arial" w:cs="Arial"/>
          <w:b/>
        </w:rPr>
      </w:pPr>
      <w:r w:rsidRPr="005A3DCC">
        <w:rPr>
          <w:rFonts w:ascii="Arial" w:hAnsi="Arial" w:cs="Arial"/>
          <w:b/>
        </w:rPr>
        <w:t>Strokovnjaka</w:t>
      </w:r>
      <w:r w:rsidR="00E84AAD" w:rsidRPr="005A3DCC">
        <w:rPr>
          <w:rFonts w:ascii="Arial" w:hAnsi="Arial" w:cs="Arial"/>
          <w:b/>
        </w:rPr>
        <w:t xml:space="preserve"> ali strokovnjakinji</w:t>
      </w:r>
      <w:r w:rsidRPr="005A3DCC">
        <w:rPr>
          <w:rFonts w:ascii="Arial" w:hAnsi="Arial" w:cs="Arial"/>
          <w:b/>
        </w:rPr>
        <w:t xml:space="preserve">, ki sta </w:t>
      </w:r>
      <w:proofErr w:type="spellStart"/>
      <w:r w:rsidRPr="005A3DCC">
        <w:rPr>
          <w:rFonts w:ascii="Arial" w:hAnsi="Arial" w:cs="Arial"/>
          <w:b/>
        </w:rPr>
        <w:t>pripravila</w:t>
      </w:r>
      <w:r w:rsidR="00E84AAD" w:rsidRPr="005A3DCC">
        <w:rPr>
          <w:rFonts w:ascii="Arial" w:hAnsi="Arial" w:cs="Arial"/>
          <w:b/>
        </w:rPr>
        <w:t>_i</w:t>
      </w:r>
      <w:proofErr w:type="spellEnd"/>
      <w:r w:rsidRPr="005A3DCC">
        <w:rPr>
          <w:rFonts w:ascii="Arial" w:hAnsi="Arial" w:cs="Arial"/>
          <w:b/>
        </w:rPr>
        <w:t xml:space="preserve"> strokovno utemeljitev kandidature</w:t>
      </w:r>
    </w:p>
    <w:p w14:paraId="6FA5F7E9" w14:textId="0402EAD1" w:rsidR="00B32E9B" w:rsidRPr="005A3DCC" w:rsidRDefault="00B32E9B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>Navedite ime in priimek obeh strokovnjakov</w:t>
      </w:r>
      <w:r w:rsidR="00E84AAD" w:rsidRPr="005A3DCC">
        <w:rPr>
          <w:rFonts w:ascii="Arial" w:hAnsi="Arial" w:cs="Arial"/>
        </w:rPr>
        <w:t xml:space="preserve"> ali strokovnjakinj</w:t>
      </w:r>
      <w:r w:rsidRPr="005A3DCC">
        <w:rPr>
          <w:rFonts w:ascii="Arial" w:hAnsi="Arial" w:cs="Arial"/>
        </w:rPr>
        <w:t xml:space="preserve">, ki sta </w:t>
      </w:r>
      <w:proofErr w:type="spellStart"/>
      <w:r w:rsidRPr="005A3DCC">
        <w:rPr>
          <w:rFonts w:ascii="Arial" w:hAnsi="Arial" w:cs="Arial"/>
        </w:rPr>
        <w:t>pripravila</w:t>
      </w:r>
      <w:r w:rsidR="00E84AAD" w:rsidRPr="005A3DCC">
        <w:rPr>
          <w:rFonts w:ascii="Arial" w:hAnsi="Arial" w:cs="Arial"/>
        </w:rPr>
        <w:t>_i</w:t>
      </w:r>
      <w:proofErr w:type="spellEnd"/>
      <w:r w:rsidRPr="005A3DCC">
        <w:rPr>
          <w:rFonts w:ascii="Arial" w:hAnsi="Arial" w:cs="Arial"/>
        </w:rPr>
        <w:t xml:space="preserve"> in </w:t>
      </w:r>
      <w:proofErr w:type="spellStart"/>
      <w:r w:rsidRPr="005A3DCC">
        <w:rPr>
          <w:rFonts w:ascii="Arial" w:hAnsi="Arial" w:cs="Arial"/>
        </w:rPr>
        <w:t>podpisala</w:t>
      </w:r>
      <w:r w:rsidR="00E84AAD" w:rsidRPr="005A3DCC">
        <w:rPr>
          <w:rFonts w:ascii="Arial" w:hAnsi="Arial" w:cs="Arial"/>
        </w:rPr>
        <w:t>_i</w:t>
      </w:r>
      <w:proofErr w:type="spellEnd"/>
      <w:r w:rsidR="00CC1034" w:rsidRPr="005A3DCC">
        <w:rPr>
          <w:rFonts w:ascii="Arial" w:hAnsi="Arial" w:cs="Arial"/>
        </w:rPr>
        <w:t xml:space="preserve"> </w:t>
      </w:r>
      <w:r w:rsidRPr="005A3DCC">
        <w:rPr>
          <w:rFonts w:ascii="Arial" w:hAnsi="Arial" w:cs="Arial"/>
        </w:rPr>
        <w:t>strokovno utemeljitev vloge.</w:t>
      </w:r>
    </w:p>
    <w:p w14:paraId="4D24AB3E" w14:textId="01305554" w:rsidR="00852276" w:rsidRPr="005A3DCC" w:rsidRDefault="00852276" w:rsidP="00013781">
      <w:pPr>
        <w:numPr>
          <w:ilvl w:val="0"/>
          <w:numId w:val="28"/>
        </w:numPr>
        <w:tabs>
          <w:tab w:val="left" w:pos="284"/>
        </w:tabs>
        <w:spacing w:before="120"/>
        <w:ind w:left="714" w:hanging="357"/>
        <w:jc w:val="both"/>
        <w:rPr>
          <w:rFonts w:ascii="Arial" w:hAnsi="Arial" w:cs="Arial"/>
          <w:b/>
        </w:rPr>
      </w:pPr>
      <w:r w:rsidRPr="005A3DCC">
        <w:rPr>
          <w:rFonts w:ascii="Arial" w:hAnsi="Arial" w:cs="Arial"/>
          <w:b/>
        </w:rPr>
        <w:t>Kandidat</w:t>
      </w:r>
      <w:r w:rsidR="00E84AAD" w:rsidRPr="005A3DCC">
        <w:rPr>
          <w:rFonts w:ascii="Arial" w:hAnsi="Arial" w:cs="Arial"/>
          <w:b/>
        </w:rPr>
        <w:t xml:space="preserve"> ali kandidatka</w:t>
      </w:r>
      <w:r w:rsidRPr="005A3DCC">
        <w:rPr>
          <w:rFonts w:ascii="Arial" w:hAnsi="Arial" w:cs="Arial"/>
          <w:b/>
        </w:rPr>
        <w:t xml:space="preserve"> oz</w:t>
      </w:r>
      <w:r w:rsidR="00E83FA5" w:rsidRPr="005A3DCC">
        <w:rPr>
          <w:rFonts w:ascii="Arial" w:hAnsi="Arial" w:cs="Arial"/>
          <w:b/>
        </w:rPr>
        <w:t xml:space="preserve">iroma </w:t>
      </w:r>
      <w:r w:rsidRPr="005A3DCC">
        <w:rPr>
          <w:rFonts w:ascii="Arial" w:hAnsi="Arial" w:cs="Arial"/>
          <w:b/>
        </w:rPr>
        <w:t>kandidati</w:t>
      </w:r>
      <w:r w:rsidR="00E84AAD" w:rsidRPr="005A3DCC">
        <w:rPr>
          <w:rFonts w:ascii="Arial" w:hAnsi="Arial" w:cs="Arial"/>
          <w:b/>
        </w:rPr>
        <w:t xml:space="preserve"> ali kandidatke</w:t>
      </w:r>
    </w:p>
    <w:p w14:paraId="12CA3E45" w14:textId="0B749CE3" w:rsidR="000C3CE2" w:rsidRPr="005A3DCC" w:rsidRDefault="000C3CE2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>V primeru, da sta kandidata</w:t>
      </w:r>
      <w:r w:rsidR="00E84AAD" w:rsidRPr="005A3DCC">
        <w:rPr>
          <w:rFonts w:ascii="Arial" w:hAnsi="Arial" w:cs="Arial"/>
        </w:rPr>
        <w:t xml:space="preserve"> ali kandidatki</w:t>
      </w:r>
      <w:r w:rsidRPr="005A3DCC">
        <w:rPr>
          <w:rFonts w:ascii="Arial" w:hAnsi="Arial" w:cs="Arial"/>
        </w:rPr>
        <w:t xml:space="preserve"> </w:t>
      </w:r>
      <w:r w:rsidR="000C7973" w:rsidRPr="005A3DCC">
        <w:rPr>
          <w:rFonts w:ascii="Arial" w:hAnsi="Arial" w:cs="Arial"/>
        </w:rPr>
        <w:t xml:space="preserve">za isto priznanje ali nagrado </w:t>
      </w:r>
      <w:proofErr w:type="spellStart"/>
      <w:r w:rsidRPr="005A3DCC">
        <w:rPr>
          <w:rFonts w:ascii="Arial" w:hAnsi="Arial" w:cs="Arial"/>
        </w:rPr>
        <w:t>dva</w:t>
      </w:r>
      <w:r w:rsidR="00E84AAD" w:rsidRPr="005A3DCC">
        <w:rPr>
          <w:rFonts w:ascii="Arial" w:hAnsi="Arial" w:cs="Arial"/>
        </w:rPr>
        <w:t>_e</w:t>
      </w:r>
      <w:proofErr w:type="spellEnd"/>
      <w:r w:rsidRPr="005A3DCC">
        <w:rPr>
          <w:rFonts w:ascii="Arial" w:hAnsi="Arial" w:cs="Arial"/>
        </w:rPr>
        <w:t xml:space="preserve"> ali več, je za vsakega</w:t>
      </w:r>
      <w:r w:rsidR="00E84AAD" w:rsidRPr="005A3DCC">
        <w:rPr>
          <w:rFonts w:ascii="Arial" w:hAnsi="Arial" w:cs="Arial"/>
        </w:rPr>
        <w:t>/vsako</w:t>
      </w:r>
      <w:r w:rsidRPr="005A3DCC">
        <w:rPr>
          <w:rFonts w:ascii="Arial" w:hAnsi="Arial" w:cs="Arial"/>
        </w:rPr>
        <w:t xml:space="preserve"> potrebno dodati in izpolniti poseben okvirček z osnovnimi podatki. </w:t>
      </w:r>
      <w:r w:rsidR="00746F0A">
        <w:rPr>
          <w:rFonts w:ascii="Arial" w:hAnsi="Arial" w:cs="Arial"/>
        </w:rPr>
        <w:t>Za vsakega navedite popoln akademski naziv in vse ustanove, v katerih je kandidat ali kandidatka zaposlen. Po možnosti navedite tudi GSM telefonsko številko.</w:t>
      </w:r>
    </w:p>
    <w:p w14:paraId="73C3A140" w14:textId="77777777" w:rsidR="000C3CE2" w:rsidRPr="005A3DCC" w:rsidRDefault="000C3CE2" w:rsidP="00361AC7">
      <w:pPr>
        <w:pStyle w:val="Telobesedila"/>
        <w:numPr>
          <w:ilvl w:val="0"/>
          <w:numId w:val="28"/>
        </w:numPr>
        <w:spacing w:before="120"/>
        <w:rPr>
          <w:rFonts w:cs="Arial"/>
          <w:bCs/>
        </w:rPr>
      </w:pPr>
      <w:r w:rsidRPr="005A3DCC">
        <w:rPr>
          <w:rFonts w:cs="Arial"/>
          <w:bCs/>
        </w:rPr>
        <w:t>Vrsta nagrade</w:t>
      </w:r>
    </w:p>
    <w:p w14:paraId="330DF954" w14:textId="1D68C023" w:rsidR="008F6832" w:rsidRPr="005A3DCC" w:rsidRDefault="00EF04B9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>Označite</w:t>
      </w:r>
      <w:r w:rsidR="008F6832" w:rsidRPr="005A3DCC">
        <w:rPr>
          <w:rFonts w:ascii="Arial" w:hAnsi="Arial" w:cs="Arial"/>
        </w:rPr>
        <w:t xml:space="preserve"> vrsto nagrade, za katero </w:t>
      </w:r>
      <w:r w:rsidR="0063374D" w:rsidRPr="005A3DCC">
        <w:rPr>
          <w:rFonts w:ascii="Arial" w:hAnsi="Arial" w:cs="Arial"/>
        </w:rPr>
        <w:t>oddajate vlogo</w:t>
      </w:r>
      <w:r w:rsidR="008F6832" w:rsidRPr="005A3DCC">
        <w:rPr>
          <w:rFonts w:ascii="Arial" w:hAnsi="Arial" w:cs="Arial"/>
        </w:rPr>
        <w:t>.</w:t>
      </w:r>
    </w:p>
    <w:p w14:paraId="63B5D838" w14:textId="5D6C8F93" w:rsidR="000C7973" w:rsidRPr="005A3DCC" w:rsidRDefault="000C7973" w:rsidP="000C7973">
      <w:pPr>
        <w:spacing w:before="120"/>
        <w:ind w:left="709"/>
        <w:jc w:val="both"/>
        <w:rPr>
          <w:rFonts w:ascii="Arial" w:hAnsi="Arial" w:cs="Arial"/>
        </w:rPr>
      </w:pPr>
      <w:r w:rsidRPr="005A3DCC">
        <w:rPr>
          <w:rFonts w:ascii="Arial" w:hAnsi="Arial" w:cs="Arial"/>
          <w:b/>
          <w:bCs/>
        </w:rPr>
        <w:lastRenderedPageBreak/>
        <w:t>Pri ocenjevanju vlog</w:t>
      </w:r>
      <w:r w:rsidRPr="005A3DCC">
        <w:rPr>
          <w:rFonts w:ascii="Arial" w:hAnsi="Arial" w:cs="Arial"/>
        </w:rPr>
        <w:t xml:space="preserve"> za </w:t>
      </w:r>
      <w:r w:rsidRPr="005A3DCC">
        <w:rPr>
          <w:rFonts w:ascii="Arial" w:hAnsi="Arial" w:cs="Arial"/>
          <w:bCs/>
        </w:rPr>
        <w:t>Zoisovo in Puhovo nagrado za vrhunske dosežke ter Zoisovo in Puhovo priznanje</w:t>
      </w:r>
      <w:r w:rsidRPr="005A3DCC">
        <w:rPr>
          <w:rFonts w:ascii="Arial" w:hAnsi="Arial" w:cs="Arial"/>
        </w:rPr>
        <w:t xml:space="preserve"> se upoštevajo dela, ki so bila </w:t>
      </w:r>
      <w:r w:rsidRPr="005A3DCC">
        <w:rPr>
          <w:rFonts w:ascii="Arial" w:hAnsi="Arial" w:cs="Arial"/>
          <w:b/>
          <w:bCs/>
        </w:rPr>
        <w:t>objavljena v zadnjih sedmih letih</w:t>
      </w:r>
      <w:r w:rsidRPr="005A3DCC">
        <w:rPr>
          <w:rFonts w:ascii="Arial" w:hAnsi="Arial" w:cs="Arial"/>
        </w:rPr>
        <w:t xml:space="preserve"> pred predlaganjem (od vključno leta 201</w:t>
      </w:r>
      <w:r w:rsidR="003F7C72" w:rsidRPr="005A3DCC">
        <w:rPr>
          <w:rFonts w:ascii="Arial" w:hAnsi="Arial" w:cs="Arial"/>
        </w:rPr>
        <w:t>8</w:t>
      </w:r>
      <w:r w:rsidRPr="005A3DCC">
        <w:rPr>
          <w:rFonts w:ascii="Arial" w:hAnsi="Arial" w:cs="Arial"/>
        </w:rPr>
        <w:t xml:space="preserve"> do vključno leta 202</w:t>
      </w:r>
      <w:r w:rsidR="003F7C72" w:rsidRPr="005A3DCC">
        <w:rPr>
          <w:rFonts w:ascii="Arial" w:hAnsi="Arial" w:cs="Arial"/>
        </w:rPr>
        <w:t>4</w:t>
      </w:r>
      <w:r w:rsidRPr="005A3DCC">
        <w:rPr>
          <w:rFonts w:ascii="Arial" w:hAnsi="Arial" w:cs="Arial"/>
        </w:rPr>
        <w:t xml:space="preserve">).  </w:t>
      </w:r>
    </w:p>
    <w:p w14:paraId="27CA1F81" w14:textId="77777777" w:rsidR="009354C0" w:rsidRPr="005A3DCC" w:rsidRDefault="009354C0" w:rsidP="003B5CD9">
      <w:pPr>
        <w:pStyle w:val="Pripombabesedilo"/>
        <w:rPr>
          <w:rFonts w:ascii="Arial" w:hAnsi="Arial" w:cs="Arial"/>
          <w:b/>
        </w:rPr>
      </w:pPr>
    </w:p>
    <w:p w14:paraId="3C04685A" w14:textId="00DFA1B5" w:rsidR="003B5CD9" w:rsidRPr="005A3DCC" w:rsidRDefault="00EF04B9" w:rsidP="003A6DF0">
      <w:pPr>
        <w:pStyle w:val="Pripombabesedilo"/>
        <w:ind w:left="708"/>
        <w:jc w:val="both"/>
      </w:pPr>
      <w:r w:rsidRPr="005A3DCC">
        <w:rPr>
          <w:rFonts w:ascii="Arial" w:hAnsi="Arial" w:cs="Arial"/>
          <w:b/>
        </w:rPr>
        <w:t>Zoisovo nagrado</w:t>
      </w:r>
      <w:r w:rsidRPr="005A3DCC">
        <w:rPr>
          <w:rFonts w:ascii="Arial" w:hAnsi="Arial" w:cs="Arial"/>
        </w:rPr>
        <w:t xml:space="preserve"> </w:t>
      </w:r>
      <w:r w:rsidR="000C7973" w:rsidRPr="005A3DCC">
        <w:rPr>
          <w:rFonts w:ascii="Arial" w:hAnsi="Arial" w:cs="Arial"/>
        </w:rPr>
        <w:t xml:space="preserve">in </w:t>
      </w:r>
      <w:r w:rsidR="000C7973" w:rsidRPr="005A3DCC">
        <w:rPr>
          <w:rFonts w:ascii="Arial" w:hAnsi="Arial" w:cs="Arial"/>
          <w:b/>
        </w:rPr>
        <w:t>Zoisovo priznanje</w:t>
      </w:r>
      <w:r w:rsidR="000C7973" w:rsidRPr="005A3DCC">
        <w:rPr>
          <w:rFonts w:ascii="Arial" w:hAnsi="Arial" w:cs="Arial"/>
        </w:rPr>
        <w:t xml:space="preserve"> </w:t>
      </w:r>
      <w:r w:rsidRPr="005A3DCC">
        <w:rPr>
          <w:rFonts w:ascii="Arial" w:hAnsi="Arial" w:cs="Arial"/>
        </w:rPr>
        <w:t xml:space="preserve">lahko prejme raziskovalec </w:t>
      </w:r>
      <w:r w:rsidR="00E84AAD" w:rsidRPr="005A3DCC">
        <w:rPr>
          <w:rFonts w:ascii="Arial" w:hAnsi="Arial" w:cs="Arial"/>
        </w:rPr>
        <w:t xml:space="preserve">ali raziskovalka </w:t>
      </w:r>
      <w:r w:rsidRPr="005A3DCC">
        <w:rPr>
          <w:rFonts w:ascii="Arial" w:hAnsi="Arial" w:cs="Arial"/>
        </w:rPr>
        <w:t xml:space="preserve">v Republiki Sloveniji, ki je s svojimi dosežki trajno </w:t>
      </w:r>
      <w:proofErr w:type="spellStart"/>
      <w:r w:rsidRPr="005A3DCC">
        <w:rPr>
          <w:rFonts w:ascii="Arial" w:hAnsi="Arial" w:cs="Arial"/>
        </w:rPr>
        <w:t>prispeval</w:t>
      </w:r>
      <w:r w:rsidR="00E84AAD" w:rsidRPr="005A3DCC">
        <w:rPr>
          <w:rFonts w:ascii="Arial" w:hAnsi="Arial" w:cs="Arial"/>
        </w:rPr>
        <w:t>_a</w:t>
      </w:r>
      <w:proofErr w:type="spellEnd"/>
      <w:r w:rsidRPr="005A3DCC">
        <w:rPr>
          <w:rFonts w:ascii="Arial" w:hAnsi="Arial" w:cs="Arial"/>
        </w:rPr>
        <w:t xml:space="preserve"> k razvoju znanstveno-raziskovalne in razvojne dejavnosti v Republiki Sloveniji. Zoisovo nagrado </w:t>
      </w:r>
      <w:r w:rsidR="000C7973" w:rsidRPr="005A3DCC">
        <w:rPr>
          <w:rFonts w:ascii="Arial" w:hAnsi="Arial" w:cs="Arial"/>
        </w:rPr>
        <w:t xml:space="preserve">in Zoisovo priznanje </w:t>
      </w:r>
      <w:r w:rsidRPr="005A3DCC">
        <w:rPr>
          <w:rFonts w:ascii="Arial" w:hAnsi="Arial" w:cs="Arial"/>
        </w:rPr>
        <w:t>se podeli posamezniku</w:t>
      </w:r>
      <w:r w:rsidR="00E84AAD" w:rsidRPr="005A3DCC">
        <w:rPr>
          <w:rFonts w:ascii="Arial" w:hAnsi="Arial" w:cs="Arial"/>
        </w:rPr>
        <w:t>, posameznici</w:t>
      </w:r>
      <w:r w:rsidRPr="005A3DCC">
        <w:rPr>
          <w:rFonts w:ascii="Arial" w:hAnsi="Arial" w:cs="Arial"/>
        </w:rPr>
        <w:t xml:space="preserve"> </w:t>
      </w:r>
      <w:r w:rsidR="00E84AAD" w:rsidRPr="005A3DCC">
        <w:rPr>
          <w:rFonts w:ascii="Arial" w:hAnsi="Arial" w:cs="Arial"/>
        </w:rPr>
        <w:t xml:space="preserve">ali </w:t>
      </w:r>
      <w:r w:rsidRPr="005A3DCC">
        <w:rPr>
          <w:rFonts w:ascii="Arial" w:hAnsi="Arial" w:cs="Arial"/>
        </w:rPr>
        <w:t>skupini za delo</w:t>
      </w:r>
      <w:r w:rsidR="00FF14EC" w:rsidRPr="005A3DCC">
        <w:rPr>
          <w:rFonts w:ascii="Arial" w:hAnsi="Arial" w:cs="Arial"/>
        </w:rPr>
        <w:t>, ki je nastalo</w:t>
      </w:r>
      <w:r w:rsidR="00FF14EC">
        <w:rPr>
          <w:rFonts w:ascii="Arial" w:hAnsi="Arial" w:cs="Arial"/>
        </w:rPr>
        <w:t>,</w:t>
      </w:r>
      <w:r w:rsidR="00E84AAD" w:rsidRPr="005A3DCC">
        <w:rPr>
          <w:rFonts w:ascii="Arial" w:hAnsi="Arial" w:cs="Arial"/>
        </w:rPr>
        <w:t xml:space="preserve"> ali dela </w:t>
      </w:r>
      <w:r w:rsidR="00FF14EC">
        <w:rPr>
          <w:rFonts w:ascii="Arial" w:hAnsi="Arial" w:cs="Arial"/>
        </w:rPr>
        <w:t>ki</w:t>
      </w:r>
      <w:r w:rsidR="00FF14EC" w:rsidRPr="005A3DCC">
        <w:rPr>
          <w:rFonts w:ascii="Arial" w:hAnsi="Arial" w:cs="Arial"/>
        </w:rPr>
        <w:t xml:space="preserve"> </w:t>
      </w:r>
      <w:r w:rsidR="00E84AAD" w:rsidRPr="005A3DCC">
        <w:rPr>
          <w:rFonts w:ascii="Arial" w:hAnsi="Arial" w:cs="Arial"/>
        </w:rPr>
        <w:t>so nastala</w:t>
      </w:r>
      <w:r w:rsidRPr="005A3DCC">
        <w:rPr>
          <w:rFonts w:ascii="Arial" w:hAnsi="Arial" w:cs="Arial"/>
        </w:rPr>
        <w:t xml:space="preserve"> pretežno v Sloveniji</w:t>
      </w:r>
      <w:r w:rsidR="00D86241">
        <w:rPr>
          <w:rFonts w:ascii="Arial" w:hAnsi="Arial" w:cs="Arial"/>
        </w:rPr>
        <w:t>,</w:t>
      </w:r>
      <w:r w:rsidRPr="005A3DCC">
        <w:rPr>
          <w:rFonts w:ascii="Arial" w:hAnsi="Arial" w:cs="Arial"/>
        </w:rPr>
        <w:t xml:space="preserve"> ali so k </w:t>
      </w:r>
      <w:r w:rsidR="00D86241">
        <w:rPr>
          <w:rFonts w:ascii="Arial" w:hAnsi="Arial" w:cs="Arial"/>
        </w:rPr>
        <w:t>delu</w:t>
      </w:r>
      <w:r w:rsidR="00D86241" w:rsidRPr="005A3DCC">
        <w:rPr>
          <w:rFonts w:ascii="Arial" w:hAnsi="Arial" w:cs="Arial"/>
        </w:rPr>
        <w:t xml:space="preserve"> </w:t>
      </w:r>
      <w:r w:rsidRPr="005A3DCC">
        <w:rPr>
          <w:rFonts w:ascii="Arial" w:hAnsi="Arial" w:cs="Arial"/>
        </w:rPr>
        <w:t xml:space="preserve">prispevali </w:t>
      </w:r>
      <w:r w:rsidR="005C53D6" w:rsidRPr="005A3DCC">
        <w:rPr>
          <w:rFonts w:ascii="Arial" w:hAnsi="Arial" w:cs="Arial"/>
        </w:rPr>
        <w:t xml:space="preserve">zaposleni oz. zaposlene </w:t>
      </w:r>
      <w:r w:rsidRPr="005A3DCC">
        <w:rPr>
          <w:rFonts w:ascii="Arial" w:hAnsi="Arial" w:cs="Arial"/>
        </w:rPr>
        <w:t xml:space="preserve">organizacij s sedežem v Sloveniji. </w:t>
      </w:r>
    </w:p>
    <w:p w14:paraId="67F96367" w14:textId="33935A9E" w:rsidR="00EF04B9" w:rsidRPr="005A3DCC" w:rsidRDefault="00EF04B9" w:rsidP="00B16E75">
      <w:pPr>
        <w:spacing w:before="120"/>
        <w:ind w:left="709"/>
        <w:jc w:val="both"/>
        <w:rPr>
          <w:rFonts w:ascii="Arial" w:hAnsi="Arial" w:cs="Arial"/>
        </w:rPr>
      </w:pPr>
      <w:r w:rsidRPr="005A3DCC">
        <w:rPr>
          <w:rFonts w:ascii="Arial" w:hAnsi="Arial" w:cs="Arial"/>
          <w:b/>
        </w:rPr>
        <w:t>Zoisova nagrada za življenjsko delo</w:t>
      </w:r>
      <w:r w:rsidRPr="005A3DCC">
        <w:rPr>
          <w:rFonts w:ascii="Arial" w:hAnsi="Arial" w:cs="Arial"/>
        </w:rPr>
        <w:t xml:space="preserve"> se podeli raziskovalcu</w:t>
      </w:r>
      <w:r w:rsidR="00E84AAD" w:rsidRPr="005A3DCC">
        <w:rPr>
          <w:rFonts w:ascii="Arial" w:hAnsi="Arial" w:cs="Arial"/>
        </w:rPr>
        <w:t xml:space="preserve"> ali raziskovalki</w:t>
      </w:r>
      <w:r w:rsidRPr="005A3DCC">
        <w:rPr>
          <w:rFonts w:ascii="Arial" w:hAnsi="Arial" w:cs="Arial"/>
        </w:rPr>
        <w:t xml:space="preserve">, ki je s svojim izjemnim raziskovalnim opusom bistveno </w:t>
      </w:r>
      <w:proofErr w:type="spellStart"/>
      <w:r w:rsidRPr="005A3DCC">
        <w:rPr>
          <w:rFonts w:ascii="Arial" w:hAnsi="Arial" w:cs="Arial"/>
        </w:rPr>
        <w:t>prispeval</w:t>
      </w:r>
      <w:r w:rsidR="00E84AAD" w:rsidRPr="005A3DCC">
        <w:rPr>
          <w:rFonts w:ascii="Arial" w:hAnsi="Arial" w:cs="Arial"/>
        </w:rPr>
        <w:t>_a</w:t>
      </w:r>
      <w:proofErr w:type="spellEnd"/>
      <w:r w:rsidRPr="005A3DCC">
        <w:rPr>
          <w:rFonts w:ascii="Arial" w:hAnsi="Arial" w:cs="Arial"/>
        </w:rPr>
        <w:t xml:space="preserve"> k razvoju znanosti in se je s svojim delom izjemno </w:t>
      </w:r>
      <w:proofErr w:type="spellStart"/>
      <w:r w:rsidRPr="005A3DCC">
        <w:rPr>
          <w:rFonts w:ascii="Arial" w:hAnsi="Arial" w:cs="Arial"/>
        </w:rPr>
        <w:t>uveljavil</w:t>
      </w:r>
      <w:r w:rsidR="00E84AAD" w:rsidRPr="005A3DCC">
        <w:rPr>
          <w:rFonts w:ascii="Arial" w:hAnsi="Arial" w:cs="Arial"/>
        </w:rPr>
        <w:t>_a</w:t>
      </w:r>
      <w:proofErr w:type="spellEnd"/>
      <w:r w:rsidRPr="005A3DCC">
        <w:rPr>
          <w:rFonts w:ascii="Arial" w:hAnsi="Arial" w:cs="Arial"/>
        </w:rPr>
        <w:t xml:space="preserve"> na področju znanstveno-raziskovalne in razvojne dejavnosti v slovenskem prostoru</w:t>
      </w:r>
      <w:r w:rsidR="00FB2AF8">
        <w:rPr>
          <w:rFonts w:ascii="Arial" w:hAnsi="Arial" w:cs="Arial"/>
        </w:rPr>
        <w:t>,</w:t>
      </w:r>
      <w:r w:rsidRPr="005A3DCC">
        <w:rPr>
          <w:rFonts w:ascii="Arial" w:hAnsi="Arial" w:cs="Arial"/>
        </w:rPr>
        <w:t xml:space="preserve"> ali je </w:t>
      </w:r>
      <w:proofErr w:type="spellStart"/>
      <w:r w:rsidR="00E84AAD" w:rsidRPr="005A3DCC">
        <w:rPr>
          <w:rFonts w:ascii="Arial" w:hAnsi="Arial" w:cs="Arial"/>
        </w:rPr>
        <w:t>deloval_a</w:t>
      </w:r>
      <w:proofErr w:type="spellEnd"/>
      <w:r w:rsidRPr="005A3DCC">
        <w:rPr>
          <w:rFonts w:ascii="Arial" w:hAnsi="Arial" w:cs="Arial"/>
        </w:rPr>
        <w:t xml:space="preserve"> pretežno v Republiki Sloveniji. Za to nagrado je lahko predlagan raziskovalec</w:t>
      </w:r>
      <w:r w:rsidR="00E84AAD" w:rsidRPr="005A3DCC">
        <w:rPr>
          <w:rFonts w:ascii="Arial" w:hAnsi="Arial" w:cs="Arial"/>
        </w:rPr>
        <w:t xml:space="preserve"> ali raziskovalka</w:t>
      </w:r>
      <w:r w:rsidRPr="005A3DCC">
        <w:rPr>
          <w:rFonts w:ascii="Arial" w:hAnsi="Arial" w:cs="Arial"/>
        </w:rPr>
        <w:t xml:space="preserve">, ki je </w:t>
      </w:r>
      <w:proofErr w:type="spellStart"/>
      <w:r w:rsidRPr="005A3DCC">
        <w:rPr>
          <w:rFonts w:ascii="Arial" w:hAnsi="Arial" w:cs="Arial"/>
        </w:rPr>
        <w:t>dopolnil</w:t>
      </w:r>
      <w:r w:rsidR="00E84AAD" w:rsidRPr="005A3DCC">
        <w:rPr>
          <w:rFonts w:ascii="Arial" w:hAnsi="Arial" w:cs="Arial"/>
        </w:rPr>
        <w:t>_a</w:t>
      </w:r>
      <w:proofErr w:type="spellEnd"/>
      <w:r w:rsidRPr="005A3DCC">
        <w:rPr>
          <w:rFonts w:ascii="Arial" w:hAnsi="Arial" w:cs="Arial"/>
        </w:rPr>
        <w:t xml:space="preserve"> 65 let.</w:t>
      </w:r>
    </w:p>
    <w:p w14:paraId="79484FA1" w14:textId="71B47274" w:rsidR="006D64A0" w:rsidRPr="005A3DCC" w:rsidRDefault="00852276" w:rsidP="00B16E75">
      <w:pPr>
        <w:spacing w:before="120"/>
        <w:ind w:left="709"/>
        <w:jc w:val="both"/>
        <w:rPr>
          <w:rFonts w:ascii="Arial" w:hAnsi="Arial" w:cs="Arial"/>
          <w:color w:val="000000"/>
        </w:rPr>
      </w:pPr>
      <w:r w:rsidRPr="005A3DCC">
        <w:rPr>
          <w:rFonts w:ascii="Arial" w:hAnsi="Arial" w:cs="Arial"/>
          <w:b/>
          <w:color w:val="000000"/>
        </w:rPr>
        <w:t xml:space="preserve">Priznanje ambasador </w:t>
      </w:r>
      <w:r w:rsidR="00E84AAD" w:rsidRPr="005A3DCC">
        <w:rPr>
          <w:rFonts w:ascii="Arial" w:hAnsi="Arial" w:cs="Arial"/>
          <w:b/>
          <w:color w:val="000000"/>
        </w:rPr>
        <w:t xml:space="preserve">oziroma ambasadorka </w:t>
      </w:r>
      <w:r w:rsidRPr="005A3DCC">
        <w:rPr>
          <w:rFonts w:ascii="Arial" w:hAnsi="Arial" w:cs="Arial"/>
          <w:b/>
          <w:color w:val="000000"/>
        </w:rPr>
        <w:t xml:space="preserve">znanosti Republike Slovenije </w:t>
      </w:r>
      <w:r w:rsidRPr="005A3DCC">
        <w:rPr>
          <w:rFonts w:ascii="Arial" w:hAnsi="Arial" w:cs="Arial"/>
          <w:color w:val="000000"/>
        </w:rPr>
        <w:t xml:space="preserve">se podeljuje </w:t>
      </w:r>
      <w:r w:rsidR="006D64A0" w:rsidRPr="005A3DCC">
        <w:rPr>
          <w:rFonts w:ascii="Arial" w:hAnsi="Arial" w:cs="Arial"/>
          <w:color w:val="000000"/>
        </w:rPr>
        <w:t>za pomembne dosežke pri promociji in razvoju slovenske znanstvene in razvojne dejavnosti v tujini.</w:t>
      </w:r>
    </w:p>
    <w:p w14:paraId="6623D291" w14:textId="6602CB98" w:rsidR="006D64A0" w:rsidRPr="005A3DCC" w:rsidRDefault="006D64A0" w:rsidP="00B16E75">
      <w:pPr>
        <w:spacing w:before="120"/>
        <w:ind w:left="709"/>
        <w:jc w:val="both"/>
        <w:rPr>
          <w:rFonts w:ascii="Arial" w:hAnsi="Arial" w:cs="Arial"/>
        </w:rPr>
      </w:pPr>
      <w:r w:rsidRPr="005A3DCC">
        <w:rPr>
          <w:rFonts w:ascii="Arial" w:hAnsi="Arial" w:cs="Arial"/>
          <w:b/>
        </w:rPr>
        <w:t>Puhovo nagrado</w:t>
      </w:r>
      <w:r w:rsidRPr="005A3DCC">
        <w:rPr>
          <w:rFonts w:ascii="Arial" w:hAnsi="Arial" w:cs="Arial"/>
        </w:rPr>
        <w:t xml:space="preserve"> podeljuje Odbor za izume, tehnološke in </w:t>
      </w:r>
      <w:proofErr w:type="spellStart"/>
      <w:r w:rsidRPr="005A3DCC">
        <w:rPr>
          <w:rFonts w:ascii="Arial" w:hAnsi="Arial" w:cs="Arial"/>
        </w:rPr>
        <w:t>netehnološke</w:t>
      </w:r>
      <w:proofErr w:type="spellEnd"/>
      <w:r w:rsidRPr="005A3DCC">
        <w:rPr>
          <w:rFonts w:ascii="Arial" w:hAnsi="Arial" w:cs="Arial"/>
        </w:rPr>
        <w:t xml:space="preserve"> razvojne dosežke in uporabo znanstvenih izsledkov vseh znanstvenih področij pri </w:t>
      </w:r>
      <w:r w:rsidR="00E84AAD" w:rsidRPr="005A3DCC">
        <w:rPr>
          <w:rFonts w:ascii="Arial" w:hAnsi="Arial" w:cs="Arial"/>
        </w:rPr>
        <w:t xml:space="preserve">uvajanju </w:t>
      </w:r>
      <w:r w:rsidRPr="005A3DCC">
        <w:rPr>
          <w:rFonts w:ascii="Arial" w:hAnsi="Arial" w:cs="Arial"/>
        </w:rPr>
        <w:t>novosti v gospodarsko in družbeno prakso</w:t>
      </w:r>
      <w:r w:rsidR="00E84AAD" w:rsidRPr="005A3DCC">
        <w:rPr>
          <w:rFonts w:ascii="Arial" w:hAnsi="Arial" w:cs="Arial"/>
        </w:rPr>
        <w:t>.</w:t>
      </w:r>
      <w:r w:rsidRPr="005A3DCC">
        <w:rPr>
          <w:rFonts w:ascii="Arial" w:hAnsi="Arial" w:cs="Arial"/>
        </w:rPr>
        <w:t xml:space="preserve"> </w:t>
      </w:r>
    </w:p>
    <w:p w14:paraId="0751E0EB" w14:textId="32281048" w:rsidR="006D64A0" w:rsidRPr="005A3DCC" w:rsidRDefault="006D64A0" w:rsidP="00B16E75">
      <w:pPr>
        <w:pStyle w:val="Alineazaodstavkom"/>
        <w:numPr>
          <w:ilvl w:val="0"/>
          <w:numId w:val="0"/>
        </w:numPr>
        <w:spacing w:before="120"/>
        <w:ind w:left="709"/>
        <w:rPr>
          <w:sz w:val="20"/>
          <w:szCs w:val="20"/>
        </w:rPr>
      </w:pPr>
      <w:r w:rsidRPr="005A3DCC">
        <w:rPr>
          <w:b/>
          <w:sz w:val="20"/>
          <w:szCs w:val="20"/>
        </w:rPr>
        <w:t xml:space="preserve">Puhova nagrada </w:t>
      </w:r>
      <w:r w:rsidR="00EF3238" w:rsidRPr="005A3DCC">
        <w:rPr>
          <w:b/>
          <w:sz w:val="20"/>
          <w:szCs w:val="20"/>
        </w:rPr>
        <w:t>za vrhunske dosežke</w:t>
      </w:r>
      <w:r w:rsidR="00EF3238" w:rsidRPr="005A3DCC">
        <w:rPr>
          <w:sz w:val="20"/>
          <w:szCs w:val="20"/>
        </w:rPr>
        <w:t xml:space="preserve"> se podeli posamezniku</w:t>
      </w:r>
      <w:r w:rsidR="005C53D6" w:rsidRPr="005A3DCC">
        <w:rPr>
          <w:sz w:val="20"/>
          <w:szCs w:val="20"/>
        </w:rPr>
        <w:t>,</w:t>
      </w:r>
      <w:r w:rsidR="00E84AAD" w:rsidRPr="005A3DCC">
        <w:rPr>
          <w:sz w:val="20"/>
          <w:szCs w:val="20"/>
        </w:rPr>
        <w:t xml:space="preserve"> posameznici</w:t>
      </w:r>
      <w:r w:rsidR="00EF3238" w:rsidRPr="005A3DCC">
        <w:rPr>
          <w:sz w:val="20"/>
          <w:szCs w:val="20"/>
        </w:rPr>
        <w:t xml:space="preserve"> ali skupini, ki se </w:t>
      </w:r>
      <w:r w:rsidR="0032160F" w:rsidRPr="005A3DCC">
        <w:rPr>
          <w:sz w:val="20"/>
          <w:szCs w:val="20"/>
        </w:rPr>
        <w:t xml:space="preserve">je </w:t>
      </w:r>
      <w:r w:rsidR="00EF3238" w:rsidRPr="005A3DCC">
        <w:rPr>
          <w:sz w:val="20"/>
          <w:szCs w:val="20"/>
        </w:rPr>
        <w:t xml:space="preserve">izjemno </w:t>
      </w:r>
      <w:proofErr w:type="spellStart"/>
      <w:r w:rsidR="00EF3238" w:rsidRPr="005A3DCC">
        <w:rPr>
          <w:sz w:val="20"/>
          <w:szCs w:val="20"/>
        </w:rPr>
        <w:t>uveljavil</w:t>
      </w:r>
      <w:r w:rsidR="0032160F" w:rsidRPr="005A3DCC">
        <w:rPr>
          <w:sz w:val="20"/>
          <w:szCs w:val="20"/>
        </w:rPr>
        <w:t>_a</w:t>
      </w:r>
      <w:proofErr w:type="spellEnd"/>
      <w:r w:rsidR="00EF3238" w:rsidRPr="005A3DCC">
        <w:rPr>
          <w:sz w:val="20"/>
          <w:szCs w:val="20"/>
        </w:rPr>
        <w:t xml:space="preserve"> s svojimi dosežki, ki imajo izjemen pomen za gospodarski oziroma družbeni razvoj posameznega področja, regije ali države. </w:t>
      </w:r>
    </w:p>
    <w:p w14:paraId="6B2E3B7C" w14:textId="460568FB" w:rsidR="00DC0A42" w:rsidRPr="005A3DCC" w:rsidRDefault="0093404A" w:rsidP="00B16E75">
      <w:pPr>
        <w:spacing w:before="120"/>
        <w:ind w:left="709"/>
        <w:jc w:val="both"/>
        <w:rPr>
          <w:rFonts w:ascii="Arial" w:hAnsi="Arial" w:cs="Arial"/>
        </w:rPr>
      </w:pPr>
      <w:r w:rsidRPr="005A3DCC">
        <w:rPr>
          <w:rFonts w:ascii="Arial" w:hAnsi="Arial" w:cs="Arial"/>
          <w:b/>
        </w:rPr>
        <w:t>Puhovo priznanje</w:t>
      </w:r>
      <w:r w:rsidRPr="005A3DCC">
        <w:rPr>
          <w:rFonts w:ascii="Arial" w:hAnsi="Arial" w:cs="Arial"/>
        </w:rPr>
        <w:t xml:space="preserve"> </w:t>
      </w:r>
      <w:r w:rsidR="00DC0A42" w:rsidRPr="005A3DCC">
        <w:rPr>
          <w:rFonts w:ascii="Arial" w:hAnsi="Arial" w:cs="Arial"/>
        </w:rPr>
        <w:t xml:space="preserve">za pomembne dosežke na področju razvojne dejavnosti s področij naravoslovja, tehnike, ved o življenju, humanistike in družboslovja </w:t>
      </w:r>
      <w:r w:rsidRPr="005A3DCC">
        <w:rPr>
          <w:rFonts w:ascii="Arial" w:hAnsi="Arial" w:cs="Arial"/>
        </w:rPr>
        <w:t>se podeli posamezniku</w:t>
      </w:r>
      <w:r w:rsidR="0032160F" w:rsidRPr="005A3DCC">
        <w:rPr>
          <w:rFonts w:ascii="Arial" w:hAnsi="Arial" w:cs="Arial"/>
        </w:rPr>
        <w:t>, posameznici</w:t>
      </w:r>
      <w:r w:rsidRPr="005A3DCC">
        <w:rPr>
          <w:rFonts w:ascii="Arial" w:hAnsi="Arial" w:cs="Arial"/>
        </w:rPr>
        <w:t xml:space="preserve"> ali skupini za pomemben dosežek ali več dosežkov, ki imajo pomen za razvoj podjetja ali gospodarski oziroma družbeni razvoj krajevne skupnosti ali občine.</w:t>
      </w:r>
      <w:r w:rsidR="00DC0A42" w:rsidRPr="005A3DCC">
        <w:rPr>
          <w:rFonts w:ascii="Arial" w:hAnsi="Arial" w:cs="Arial"/>
        </w:rPr>
        <w:t xml:space="preserve"> </w:t>
      </w:r>
    </w:p>
    <w:p w14:paraId="70F3BABD" w14:textId="04424094" w:rsidR="00852276" w:rsidRPr="005A3DCC" w:rsidRDefault="009E55EC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5A3DCC">
        <w:rPr>
          <w:rFonts w:ascii="Arial" w:hAnsi="Arial" w:cs="Arial"/>
          <w:b/>
        </w:rPr>
        <w:t xml:space="preserve">Strokovno področje, v katerega se umešča predlog </w:t>
      </w:r>
    </w:p>
    <w:p w14:paraId="514FE024" w14:textId="2D48E510" w:rsidR="008F6832" w:rsidRPr="005A3DCC" w:rsidRDefault="009D2B10" w:rsidP="007772FB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 xml:space="preserve">Označite </w:t>
      </w:r>
      <w:r w:rsidR="00852276" w:rsidRPr="005A3DCC">
        <w:rPr>
          <w:rFonts w:ascii="Arial" w:hAnsi="Arial" w:cs="Arial"/>
        </w:rPr>
        <w:t xml:space="preserve">širše </w:t>
      </w:r>
      <w:r w:rsidR="008F6832" w:rsidRPr="005A3DCC">
        <w:rPr>
          <w:rFonts w:ascii="Arial" w:hAnsi="Arial" w:cs="Arial"/>
        </w:rPr>
        <w:t xml:space="preserve">strokovno </w:t>
      </w:r>
      <w:r w:rsidR="00852276" w:rsidRPr="005A3DCC">
        <w:rPr>
          <w:rFonts w:ascii="Arial" w:hAnsi="Arial" w:cs="Arial"/>
        </w:rPr>
        <w:t>področje</w:t>
      </w:r>
      <w:r w:rsidR="003E6D89" w:rsidRPr="005A3DCC">
        <w:rPr>
          <w:rFonts w:ascii="Arial" w:hAnsi="Arial" w:cs="Arial"/>
        </w:rPr>
        <w:t xml:space="preserve"> ali več področij</w:t>
      </w:r>
      <w:r w:rsidR="00852276" w:rsidRPr="005A3DCC">
        <w:rPr>
          <w:rFonts w:ascii="Arial" w:hAnsi="Arial" w:cs="Arial"/>
        </w:rPr>
        <w:t xml:space="preserve"> raziskovalnega dela, ki </w:t>
      </w:r>
      <w:r w:rsidR="0032160F" w:rsidRPr="005A3DCC">
        <w:rPr>
          <w:rFonts w:ascii="Arial" w:hAnsi="Arial" w:cs="Arial"/>
        </w:rPr>
        <w:t xml:space="preserve">ga/jih </w:t>
      </w:r>
      <w:r w:rsidR="00852276" w:rsidRPr="005A3DCC">
        <w:rPr>
          <w:rFonts w:ascii="Arial" w:hAnsi="Arial" w:cs="Arial"/>
        </w:rPr>
        <w:t>zajema</w:t>
      </w:r>
      <w:r w:rsidR="004600B3" w:rsidRPr="005A3DCC">
        <w:rPr>
          <w:rFonts w:ascii="Arial" w:hAnsi="Arial" w:cs="Arial"/>
        </w:rPr>
        <w:t>jo</w:t>
      </w:r>
      <w:r w:rsidR="00852276" w:rsidRPr="005A3DCC">
        <w:rPr>
          <w:rFonts w:ascii="Arial" w:hAnsi="Arial" w:cs="Arial"/>
        </w:rPr>
        <w:t xml:space="preserve"> dela predložena za</w:t>
      </w:r>
      <w:r w:rsidR="009E55EC" w:rsidRPr="005A3DCC">
        <w:rPr>
          <w:rFonts w:ascii="Arial" w:hAnsi="Arial" w:cs="Arial"/>
        </w:rPr>
        <w:t xml:space="preserve"> priznanje ali</w:t>
      </w:r>
      <w:r w:rsidR="00852276" w:rsidRPr="005A3DCC">
        <w:rPr>
          <w:rFonts w:ascii="Arial" w:hAnsi="Arial" w:cs="Arial"/>
        </w:rPr>
        <w:t xml:space="preserve"> nagrado.</w:t>
      </w:r>
    </w:p>
    <w:p w14:paraId="6B7E4D47" w14:textId="7AE2590A" w:rsidR="009B651C" w:rsidRPr="005A3DCC" w:rsidRDefault="009B651C" w:rsidP="00013781">
      <w:pPr>
        <w:pStyle w:val="Odstavekseznama"/>
        <w:numPr>
          <w:ilvl w:val="0"/>
          <w:numId w:val="28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5A3DCC">
        <w:rPr>
          <w:rFonts w:ascii="Arial" w:hAnsi="Arial" w:cs="Arial"/>
          <w:b/>
          <w:sz w:val="20"/>
          <w:szCs w:val="20"/>
        </w:rPr>
        <w:t xml:space="preserve">Naslov </w:t>
      </w:r>
      <w:proofErr w:type="spellStart"/>
      <w:r w:rsidRPr="005A3DCC">
        <w:rPr>
          <w:rFonts w:ascii="Arial" w:hAnsi="Arial" w:cs="Arial"/>
          <w:b/>
          <w:sz w:val="20"/>
          <w:szCs w:val="20"/>
        </w:rPr>
        <w:t>dosežka_ov</w:t>
      </w:r>
      <w:proofErr w:type="spellEnd"/>
      <w:r w:rsidRPr="005A3DCC">
        <w:rPr>
          <w:rFonts w:ascii="Arial" w:hAnsi="Arial" w:cs="Arial"/>
          <w:b/>
          <w:sz w:val="20"/>
          <w:szCs w:val="20"/>
        </w:rPr>
        <w:t xml:space="preserve">, ki je/so </w:t>
      </w:r>
      <w:proofErr w:type="spellStart"/>
      <w:r w:rsidRPr="005A3DCC">
        <w:rPr>
          <w:rFonts w:ascii="Arial" w:hAnsi="Arial" w:cs="Arial"/>
          <w:b/>
          <w:sz w:val="20"/>
          <w:szCs w:val="20"/>
        </w:rPr>
        <w:t>predlagan_i</w:t>
      </w:r>
      <w:proofErr w:type="spellEnd"/>
      <w:r w:rsidRPr="005A3DCC">
        <w:rPr>
          <w:rFonts w:ascii="Arial" w:hAnsi="Arial" w:cs="Arial"/>
          <w:b/>
          <w:sz w:val="20"/>
          <w:szCs w:val="20"/>
        </w:rPr>
        <w:t xml:space="preserve"> za nagrado oziroma priznanje</w:t>
      </w:r>
    </w:p>
    <w:p w14:paraId="5C95004C" w14:textId="23629276" w:rsidR="00013781" w:rsidRPr="005A3DCC" w:rsidRDefault="002E0B8C" w:rsidP="00013781">
      <w:pPr>
        <w:pStyle w:val="Odstavekseznama"/>
        <w:tabs>
          <w:tab w:val="left" w:pos="70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A3DCC">
        <w:rPr>
          <w:rFonts w:ascii="Arial" w:hAnsi="Arial" w:cs="Arial"/>
          <w:bCs/>
          <w:sz w:val="20"/>
          <w:szCs w:val="20"/>
        </w:rPr>
        <w:t>Naslov naj bo čim krajši, po možnosti ne daljši od 10 besed. Naslov navedite tudi v angleščini.</w:t>
      </w:r>
    </w:p>
    <w:p w14:paraId="17997A22" w14:textId="77777777" w:rsidR="00013781" w:rsidRPr="005A3DCC" w:rsidRDefault="00013781" w:rsidP="00013781">
      <w:pPr>
        <w:pStyle w:val="Odstavekseznama"/>
        <w:tabs>
          <w:tab w:val="left" w:pos="709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50151E5" w14:textId="58E4CCE3" w:rsidR="002E0B8C" w:rsidRPr="005A3DCC" w:rsidRDefault="002E0B8C" w:rsidP="00013781">
      <w:pPr>
        <w:pStyle w:val="Odstavekseznama"/>
        <w:numPr>
          <w:ilvl w:val="0"/>
          <w:numId w:val="28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5A3DCC">
        <w:rPr>
          <w:rFonts w:ascii="Arial" w:hAnsi="Arial" w:cs="Arial"/>
          <w:b/>
          <w:sz w:val="20"/>
          <w:szCs w:val="20"/>
        </w:rPr>
        <w:t>Predlog celotnega naziva nagrade</w:t>
      </w:r>
      <w:r w:rsidR="009E55EC" w:rsidRPr="005A3DCC">
        <w:rPr>
          <w:rFonts w:ascii="Arial" w:hAnsi="Arial" w:cs="Arial"/>
          <w:b/>
          <w:sz w:val="20"/>
          <w:szCs w:val="20"/>
        </w:rPr>
        <w:t xml:space="preserve"> oziroma priznanja</w:t>
      </w:r>
    </w:p>
    <w:p w14:paraId="34127D32" w14:textId="6B7BC0F3" w:rsidR="008F3BB5" w:rsidRPr="005A3DCC" w:rsidRDefault="008F3BB5" w:rsidP="008F3BB5">
      <w:pPr>
        <w:tabs>
          <w:tab w:val="left" w:pos="709"/>
        </w:tabs>
        <w:ind w:left="720"/>
        <w:jc w:val="both"/>
        <w:rPr>
          <w:rFonts w:ascii="Arial" w:hAnsi="Arial" w:cs="Arial"/>
          <w:bCs/>
        </w:rPr>
      </w:pPr>
      <w:r w:rsidRPr="005A3DCC">
        <w:rPr>
          <w:rFonts w:ascii="Arial" w:hAnsi="Arial" w:cs="Arial"/>
          <w:bCs/>
        </w:rPr>
        <w:t xml:space="preserve">Celotni naziv nagrade vsebuje vrsto nagrade (kot v točki 4) in naslov dosežka (kot v točki 6). Predlog je namenjen oblikovanju zapisa podeljenega priznanja </w:t>
      </w:r>
      <w:r w:rsidR="00C24C37" w:rsidRPr="005A3DCC">
        <w:rPr>
          <w:rFonts w:ascii="Arial" w:hAnsi="Arial" w:cs="Arial"/>
          <w:bCs/>
        </w:rPr>
        <w:t>ali</w:t>
      </w:r>
      <w:r w:rsidRPr="005A3DCC">
        <w:rPr>
          <w:rFonts w:ascii="Arial" w:hAnsi="Arial" w:cs="Arial"/>
          <w:bCs/>
        </w:rPr>
        <w:t xml:space="preserve"> nagrade na plaketi, ki jo prejme </w:t>
      </w:r>
      <w:proofErr w:type="spellStart"/>
      <w:r w:rsidRPr="005A3DCC">
        <w:rPr>
          <w:rFonts w:ascii="Arial" w:hAnsi="Arial" w:cs="Arial"/>
          <w:bCs/>
        </w:rPr>
        <w:t>nagrajenec_ka</w:t>
      </w:r>
      <w:proofErr w:type="spellEnd"/>
      <w:r w:rsidRPr="005A3DCC">
        <w:rPr>
          <w:rFonts w:ascii="Arial" w:hAnsi="Arial" w:cs="Arial"/>
          <w:bCs/>
        </w:rPr>
        <w:t>.</w:t>
      </w:r>
    </w:p>
    <w:p w14:paraId="24962274" w14:textId="0709EFFB" w:rsidR="009A7F3D" w:rsidRPr="005A3DCC" w:rsidRDefault="009A7F3D" w:rsidP="00013781">
      <w:pPr>
        <w:pStyle w:val="Odstavekseznama"/>
        <w:numPr>
          <w:ilvl w:val="0"/>
          <w:numId w:val="28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5A3DCC">
        <w:rPr>
          <w:rFonts w:ascii="Arial" w:hAnsi="Arial" w:cs="Arial"/>
          <w:b/>
          <w:sz w:val="20"/>
          <w:szCs w:val="20"/>
        </w:rPr>
        <w:t xml:space="preserve">Povzetek </w:t>
      </w:r>
      <w:r w:rsidR="009E55EC" w:rsidRPr="005A3DCC">
        <w:rPr>
          <w:rFonts w:ascii="Arial" w:hAnsi="Arial" w:cs="Arial"/>
          <w:b/>
          <w:sz w:val="20"/>
          <w:szCs w:val="20"/>
        </w:rPr>
        <w:t xml:space="preserve">utemeljitve </w:t>
      </w:r>
      <w:proofErr w:type="spellStart"/>
      <w:r w:rsidR="00871E21" w:rsidRPr="005A3DCC">
        <w:rPr>
          <w:rFonts w:ascii="Arial" w:hAnsi="Arial" w:cs="Arial"/>
          <w:b/>
          <w:sz w:val="20"/>
          <w:szCs w:val="20"/>
        </w:rPr>
        <w:t>dosežka_ov</w:t>
      </w:r>
      <w:proofErr w:type="spellEnd"/>
      <w:r w:rsidR="00871E21" w:rsidRPr="005A3DCC">
        <w:rPr>
          <w:rFonts w:ascii="Arial" w:hAnsi="Arial" w:cs="Arial"/>
          <w:b/>
          <w:sz w:val="20"/>
          <w:szCs w:val="20"/>
        </w:rPr>
        <w:t xml:space="preserve"> </w:t>
      </w:r>
    </w:p>
    <w:p w14:paraId="4B6F1A41" w14:textId="285A7FEC" w:rsidR="00871E21" w:rsidRPr="005A3DCC" w:rsidRDefault="00C24C37" w:rsidP="00871E21">
      <w:pPr>
        <w:tabs>
          <w:tab w:val="left" w:pos="709"/>
        </w:tabs>
        <w:ind w:left="720"/>
        <w:jc w:val="both"/>
        <w:rPr>
          <w:rFonts w:ascii="Arial" w:hAnsi="Arial" w:cs="Arial"/>
          <w:bCs/>
        </w:rPr>
      </w:pPr>
      <w:r w:rsidRPr="005A3DCC">
        <w:rPr>
          <w:rFonts w:ascii="Arial" w:hAnsi="Arial" w:cs="Arial"/>
        </w:rPr>
        <w:t xml:space="preserve">Povzetek strokovne utemeljitve je namenjen seznanjanju strokovne javnosti z nagrajenimi dosežki. </w:t>
      </w:r>
      <w:r w:rsidR="00871E21" w:rsidRPr="005A3DCC">
        <w:rPr>
          <w:rFonts w:ascii="Arial" w:hAnsi="Arial" w:cs="Arial"/>
          <w:bCs/>
        </w:rPr>
        <w:t xml:space="preserve">Povzetek ne sme biti daljši od 200 besed in </w:t>
      </w:r>
      <w:r w:rsidR="00C65859" w:rsidRPr="005A3DCC">
        <w:rPr>
          <w:rFonts w:ascii="Arial" w:hAnsi="Arial" w:cs="Arial"/>
          <w:bCs/>
        </w:rPr>
        <w:t xml:space="preserve">naj </w:t>
      </w:r>
      <w:r w:rsidR="00871E21" w:rsidRPr="005A3DCC">
        <w:rPr>
          <w:rFonts w:ascii="Arial" w:hAnsi="Arial" w:cs="Arial"/>
          <w:bCs/>
        </w:rPr>
        <w:t xml:space="preserve">povzema daljšo strokovno obrazložitev, ki sta jo pripravila oba podpisana strokovnjaka </w:t>
      </w:r>
      <w:r w:rsidR="002E6FF5" w:rsidRPr="005A3DCC">
        <w:rPr>
          <w:rFonts w:ascii="Arial" w:hAnsi="Arial" w:cs="Arial"/>
          <w:bCs/>
        </w:rPr>
        <w:t xml:space="preserve">oziroma strokovnjakinji </w:t>
      </w:r>
      <w:r w:rsidR="00871E21" w:rsidRPr="005A3DCC">
        <w:rPr>
          <w:rFonts w:ascii="Arial" w:hAnsi="Arial" w:cs="Arial"/>
          <w:bCs/>
        </w:rPr>
        <w:t>(v točki 11).</w:t>
      </w:r>
    </w:p>
    <w:p w14:paraId="4F904205" w14:textId="344A61C9" w:rsidR="00CA50AB" w:rsidRPr="005A3DCC" w:rsidRDefault="006931A0" w:rsidP="00563E0A">
      <w:pPr>
        <w:pStyle w:val="Odstavekseznama"/>
        <w:numPr>
          <w:ilvl w:val="0"/>
          <w:numId w:val="28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5A3DCC">
        <w:rPr>
          <w:rFonts w:ascii="Arial" w:hAnsi="Arial" w:cs="Arial"/>
          <w:b/>
          <w:sz w:val="20"/>
          <w:szCs w:val="20"/>
        </w:rPr>
        <w:t>Poljudna obrazložitev dosežka</w:t>
      </w:r>
      <w:r w:rsidR="0032160F" w:rsidRPr="005A3DCC">
        <w:rPr>
          <w:rFonts w:ascii="Arial" w:hAnsi="Arial" w:cs="Arial"/>
          <w:b/>
          <w:sz w:val="20"/>
          <w:szCs w:val="20"/>
        </w:rPr>
        <w:t xml:space="preserve"> oziroma dosežkov</w:t>
      </w:r>
      <w:r w:rsidR="009354C0" w:rsidRPr="005A3DCC">
        <w:rPr>
          <w:rFonts w:ascii="Arial" w:hAnsi="Arial" w:cs="Arial"/>
          <w:b/>
          <w:sz w:val="20"/>
          <w:szCs w:val="20"/>
        </w:rPr>
        <w:t xml:space="preserve"> </w:t>
      </w:r>
      <w:r w:rsidRPr="005A3DCC">
        <w:rPr>
          <w:rFonts w:ascii="Arial" w:hAnsi="Arial" w:cs="Arial"/>
          <w:b/>
          <w:sz w:val="20"/>
          <w:szCs w:val="20"/>
        </w:rPr>
        <w:t>za priznanje</w:t>
      </w:r>
      <w:r w:rsidR="00861898" w:rsidRPr="005A3DCC">
        <w:rPr>
          <w:rFonts w:ascii="Arial" w:hAnsi="Arial" w:cs="Arial"/>
          <w:b/>
          <w:sz w:val="20"/>
          <w:szCs w:val="20"/>
        </w:rPr>
        <w:t xml:space="preserve"> ali nagrado</w:t>
      </w:r>
      <w:r w:rsidRPr="005A3DCC">
        <w:rPr>
          <w:rFonts w:ascii="Arial" w:hAnsi="Arial" w:cs="Arial"/>
          <w:b/>
          <w:sz w:val="20"/>
          <w:szCs w:val="20"/>
        </w:rPr>
        <w:t xml:space="preserve"> </w:t>
      </w:r>
    </w:p>
    <w:p w14:paraId="4A97ABFF" w14:textId="63DFAD1D" w:rsidR="006B2292" w:rsidRPr="005A3DCC" w:rsidRDefault="00AD0FE9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>Poljudna obrazložitev</w:t>
      </w:r>
      <w:r w:rsidR="009A7F3D" w:rsidRPr="005A3DCC">
        <w:rPr>
          <w:rFonts w:ascii="Arial" w:hAnsi="Arial" w:cs="Arial"/>
        </w:rPr>
        <w:t xml:space="preserve"> je </w:t>
      </w:r>
      <w:r w:rsidRPr="005A3DCC">
        <w:rPr>
          <w:rFonts w:ascii="Arial" w:hAnsi="Arial" w:cs="Arial"/>
        </w:rPr>
        <w:t xml:space="preserve">namenjena </w:t>
      </w:r>
      <w:r w:rsidR="009A7F3D" w:rsidRPr="005A3DCC">
        <w:rPr>
          <w:rFonts w:ascii="Arial" w:hAnsi="Arial" w:cs="Arial"/>
        </w:rPr>
        <w:t xml:space="preserve">seznanjanju najširše javnosti z nagrajenim dosežkom in </w:t>
      </w:r>
      <w:r w:rsidR="00AE0376" w:rsidRPr="005A3DCC">
        <w:rPr>
          <w:rFonts w:ascii="Arial" w:hAnsi="Arial" w:cs="Arial"/>
        </w:rPr>
        <w:t xml:space="preserve">popularizaciji znanosti, zato </w:t>
      </w:r>
      <w:r w:rsidR="009A7F3D" w:rsidRPr="005A3DCC">
        <w:rPr>
          <w:rFonts w:ascii="Arial" w:hAnsi="Arial" w:cs="Arial"/>
        </w:rPr>
        <w:t>mora biti razumljiva povprečno izobražen</w:t>
      </w:r>
      <w:r w:rsidR="00C65859" w:rsidRPr="005A3DCC">
        <w:rPr>
          <w:rFonts w:ascii="Arial" w:hAnsi="Arial" w:cs="Arial"/>
        </w:rPr>
        <w:t>i osebi</w:t>
      </w:r>
      <w:r w:rsidR="009A7F3D" w:rsidRPr="005A3DCC">
        <w:rPr>
          <w:rFonts w:ascii="Arial" w:hAnsi="Arial" w:cs="Arial"/>
        </w:rPr>
        <w:t>. V nje</w:t>
      </w:r>
      <w:r w:rsidR="00C65859" w:rsidRPr="005A3DCC">
        <w:rPr>
          <w:rFonts w:ascii="Arial" w:hAnsi="Arial" w:cs="Arial"/>
        </w:rPr>
        <w:t>j</w:t>
      </w:r>
      <w:r w:rsidR="009A7F3D" w:rsidRPr="005A3DCC">
        <w:rPr>
          <w:rFonts w:ascii="Arial" w:hAnsi="Arial" w:cs="Arial"/>
        </w:rPr>
        <w:t xml:space="preserve"> navedite dosežek in njegov širši pomen. </w:t>
      </w:r>
      <w:r w:rsidRPr="005A3DCC">
        <w:rPr>
          <w:rFonts w:ascii="Arial" w:hAnsi="Arial" w:cs="Arial"/>
        </w:rPr>
        <w:t>Poljudna obrazložitev ne sme biti daljša od 100 besed.</w:t>
      </w:r>
    </w:p>
    <w:p w14:paraId="2916D37F" w14:textId="0DAB33F1" w:rsidR="00AD0FE9" w:rsidRPr="005A3DCC" w:rsidRDefault="00656C2E" w:rsidP="00656C2E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5A3DCC">
        <w:rPr>
          <w:rFonts w:ascii="Arial" w:hAnsi="Arial" w:cs="Arial"/>
          <w:b/>
          <w:bCs/>
        </w:rPr>
        <w:t>Ključne besede</w:t>
      </w:r>
    </w:p>
    <w:p w14:paraId="7BF463F0" w14:textId="09C4EAC6" w:rsidR="00AD0FE9" w:rsidRPr="005A3DCC" w:rsidRDefault="00AD0FE9" w:rsidP="00AD0FE9">
      <w:pPr>
        <w:tabs>
          <w:tab w:val="left" w:pos="284"/>
        </w:tabs>
        <w:ind w:left="720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>Navedite 5 k</w:t>
      </w:r>
      <w:r w:rsidR="00BE4F9B" w:rsidRPr="005A3DCC">
        <w:rPr>
          <w:rFonts w:ascii="Arial" w:hAnsi="Arial" w:cs="Arial"/>
        </w:rPr>
        <w:t>l</w:t>
      </w:r>
      <w:r w:rsidRPr="005A3DCC">
        <w:rPr>
          <w:rFonts w:ascii="Arial" w:hAnsi="Arial" w:cs="Arial"/>
        </w:rPr>
        <w:t>jučnih besed v zvezi s predlaganim del</w:t>
      </w:r>
      <w:r w:rsidR="00176DF2" w:rsidRPr="005A3DCC">
        <w:rPr>
          <w:rFonts w:ascii="Arial" w:hAnsi="Arial" w:cs="Arial"/>
        </w:rPr>
        <w:t>om</w:t>
      </w:r>
      <w:r w:rsidRPr="005A3DCC">
        <w:rPr>
          <w:rFonts w:ascii="Arial" w:hAnsi="Arial" w:cs="Arial"/>
        </w:rPr>
        <w:t xml:space="preserve"> za priznanje ali nagrado.</w:t>
      </w:r>
    </w:p>
    <w:p w14:paraId="563F4F68" w14:textId="785DB255" w:rsidR="00AD0FE9" w:rsidRPr="005A3DCC" w:rsidRDefault="00AD0FE9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  <w:b/>
          <w:bCs/>
        </w:rPr>
      </w:pPr>
      <w:r w:rsidRPr="005A3DCC">
        <w:rPr>
          <w:rFonts w:ascii="Arial" w:hAnsi="Arial" w:cs="Arial"/>
          <w:b/>
          <w:bCs/>
        </w:rPr>
        <w:t xml:space="preserve"> Strokovna utemeljitev </w:t>
      </w:r>
      <w:proofErr w:type="spellStart"/>
      <w:r w:rsidRPr="005A3DCC">
        <w:rPr>
          <w:rFonts w:ascii="Arial" w:hAnsi="Arial" w:cs="Arial"/>
          <w:b/>
          <w:bCs/>
        </w:rPr>
        <w:t>dosežka_ov</w:t>
      </w:r>
      <w:proofErr w:type="spellEnd"/>
      <w:r w:rsidRPr="005A3DCC">
        <w:rPr>
          <w:rFonts w:ascii="Arial" w:hAnsi="Arial" w:cs="Arial"/>
          <w:b/>
          <w:bCs/>
        </w:rPr>
        <w:t xml:space="preserve"> </w:t>
      </w:r>
    </w:p>
    <w:p w14:paraId="04BC54FA" w14:textId="1E4B5746" w:rsidR="00924AA9" w:rsidRPr="005A3DCC" w:rsidRDefault="00924AA9" w:rsidP="00BE4F9B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 w:rsidRPr="005A3DCC">
        <w:rPr>
          <w:rFonts w:ascii="Arial" w:hAnsi="Arial" w:cs="Arial"/>
          <w:bCs/>
        </w:rPr>
        <w:t>V do 1000 besed dolgi strokovni utemeljitvi morajo biti jasno navedeni dosežki, ki so predlagani za nagrado</w:t>
      </w:r>
      <w:r w:rsidR="00101029" w:rsidRPr="005A3DCC">
        <w:rPr>
          <w:rFonts w:ascii="Arial" w:hAnsi="Arial" w:cs="Arial"/>
          <w:bCs/>
        </w:rPr>
        <w:t xml:space="preserve"> ali priznanje</w:t>
      </w:r>
      <w:r w:rsidRPr="005A3DCC">
        <w:rPr>
          <w:rFonts w:ascii="Arial" w:hAnsi="Arial" w:cs="Arial"/>
          <w:bCs/>
        </w:rPr>
        <w:t xml:space="preserve">. </w:t>
      </w:r>
      <w:r w:rsidRPr="005A3DCC">
        <w:rPr>
          <w:rFonts w:ascii="Arial" w:hAnsi="Arial" w:cs="Arial"/>
        </w:rPr>
        <w:t>Strokovno utemeljitev pripravita strokovnjaka ali strokovnjakinji s področja, na katerega sodi predl</w:t>
      </w:r>
      <w:r w:rsidR="00C65859" w:rsidRPr="005A3DCC">
        <w:rPr>
          <w:rFonts w:ascii="Arial" w:hAnsi="Arial" w:cs="Arial"/>
        </w:rPr>
        <w:t>o</w:t>
      </w:r>
      <w:r w:rsidRPr="005A3DCC">
        <w:rPr>
          <w:rFonts w:ascii="Arial" w:hAnsi="Arial" w:cs="Arial"/>
        </w:rPr>
        <w:t>g za nagrado ali priznanje.</w:t>
      </w:r>
    </w:p>
    <w:p w14:paraId="4814A0CF" w14:textId="1783BF5F" w:rsidR="00924AA9" w:rsidRPr="005A3DCC" w:rsidRDefault="00924AA9" w:rsidP="00BE4F9B">
      <w:pPr>
        <w:tabs>
          <w:tab w:val="left" w:pos="709"/>
        </w:tabs>
        <w:spacing w:before="120"/>
        <w:ind w:left="708"/>
        <w:jc w:val="both"/>
        <w:rPr>
          <w:rFonts w:ascii="Arial" w:hAnsi="Arial" w:cs="Arial"/>
          <w:bCs/>
        </w:rPr>
      </w:pPr>
      <w:r w:rsidRPr="005A3DCC">
        <w:rPr>
          <w:rFonts w:ascii="Arial" w:hAnsi="Arial" w:cs="Arial"/>
          <w:bCs/>
        </w:rPr>
        <w:t>V primeru, da je strokovna utemeljitev vloge napisana v tujem jeziku, mora biti vlogi priložen tudi slovenski prevod, za katerega ni potrebno, da je uradno potrjen.</w:t>
      </w:r>
    </w:p>
    <w:p w14:paraId="5A6A028F" w14:textId="77777777" w:rsidR="00924AA9" w:rsidRPr="005A3DCC" w:rsidRDefault="00924AA9" w:rsidP="00BE4F9B">
      <w:pPr>
        <w:tabs>
          <w:tab w:val="left" w:pos="709"/>
        </w:tabs>
        <w:spacing w:before="120"/>
        <w:ind w:left="708"/>
        <w:jc w:val="both"/>
        <w:rPr>
          <w:rFonts w:ascii="Arial" w:hAnsi="Arial" w:cs="Arial"/>
          <w:bCs/>
        </w:rPr>
      </w:pPr>
      <w:r w:rsidRPr="005A3DCC">
        <w:rPr>
          <w:rFonts w:ascii="Arial" w:hAnsi="Arial" w:cs="Arial"/>
          <w:bCs/>
        </w:rPr>
        <w:t xml:space="preserve">V strokovni utemeljitvi za </w:t>
      </w:r>
      <w:r w:rsidRPr="005A3DCC">
        <w:rPr>
          <w:rFonts w:ascii="Arial" w:hAnsi="Arial" w:cs="Arial"/>
          <w:b/>
          <w:bCs/>
        </w:rPr>
        <w:t>Zoisovo nagrado in Zoisovo priznanje</w:t>
      </w:r>
      <w:r w:rsidRPr="005A3DCC">
        <w:rPr>
          <w:rFonts w:ascii="Arial" w:hAnsi="Arial" w:cs="Arial"/>
          <w:bCs/>
        </w:rPr>
        <w:t xml:space="preserve"> naj bo izpostavljeno:</w:t>
      </w:r>
    </w:p>
    <w:p w14:paraId="2FF10E3A" w14:textId="6AF596F8" w:rsidR="00924AA9" w:rsidRPr="005A3DCC" w:rsidRDefault="00924AA9" w:rsidP="00BE4F9B">
      <w:pPr>
        <w:pStyle w:val="Odstavekseznama"/>
        <w:numPr>
          <w:ilvl w:val="0"/>
          <w:numId w:val="46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izvirnost dosežkov, ki pomembn</w:t>
      </w:r>
      <w:r w:rsidR="00FE764E" w:rsidRPr="005A3DCC">
        <w:rPr>
          <w:rFonts w:ascii="Arial" w:hAnsi="Arial" w:cs="Arial"/>
          <w:sz w:val="20"/>
          <w:szCs w:val="20"/>
        </w:rPr>
        <w:t>o</w:t>
      </w:r>
      <w:r w:rsidRPr="005A3DCC">
        <w:rPr>
          <w:rFonts w:ascii="Arial" w:hAnsi="Arial" w:cs="Arial"/>
          <w:sz w:val="20"/>
          <w:szCs w:val="20"/>
        </w:rPr>
        <w:t xml:space="preserve"> prispev</w:t>
      </w:r>
      <w:r w:rsidR="00FE764E" w:rsidRPr="005A3DCC">
        <w:rPr>
          <w:rFonts w:ascii="Arial" w:hAnsi="Arial" w:cs="Arial"/>
          <w:sz w:val="20"/>
          <w:szCs w:val="20"/>
        </w:rPr>
        <w:t>ajo</w:t>
      </w:r>
      <w:r w:rsidRPr="005A3DCC">
        <w:rPr>
          <w:rFonts w:ascii="Arial" w:hAnsi="Arial" w:cs="Arial"/>
          <w:sz w:val="20"/>
          <w:szCs w:val="20"/>
        </w:rPr>
        <w:t xml:space="preserve"> k znanosti, in nove ideje, pomembne za nadaljnji razvoj znanosti ali stroke na posameznem področju doma in v tujini,</w:t>
      </w:r>
    </w:p>
    <w:p w14:paraId="4DBB9E96" w14:textId="77777777" w:rsidR="00924AA9" w:rsidRPr="005A3DCC" w:rsidRDefault="00924AA9" w:rsidP="00BE4F9B">
      <w:pPr>
        <w:pStyle w:val="Odstavekseznama"/>
        <w:numPr>
          <w:ilvl w:val="0"/>
          <w:numId w:val="46"/>
        </w:numPr>
        <w:autoSpaceDE w:val="0"/>
        <w:autoSpaceDN w:val="0"/>
        <w:adjustRightInd w:val="0"/>
        <w:ind w:left="1068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 xml:space="preserve">razvijanje novih metod, uporabnih v določeni znanstveno-raziskovalni dejavnosti, </w:t>
      </w:r>
    </w:p>
    <w:p w14:paraId="31BFC054" w14:textId="77777777" w:rsidR="00924AA9" w:rsidRPr="005A3DCC" w:rsidRDefault="00924AA9" w:rsidP="00BE4F9B">
      <w:pPr>
        <w:pStyle w:val="Odstavekseznama"/>
        <w:numPr>
          <w:ilvl w:val="0"/>
          <w:numId w:val="46"/>
        </w:numPr>
        <w:autoSpaceDE w:val="0"/>
        <w:autoSpaceDN w:val="0"/>
        <w:adjustRightInd w:val="0"/>
        <w:ind w:left="1068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 xml:space="preserve">objave v vrhunskih revijah ali monografijah, </w:t>
      </w:r>
    </w:p>
    <w:p w14:paraId="24421635" w14:textId="5A4D1EE2" w:rsidR="00924AA9" w:rsidRPr="005A3DCC" w:rsidRDefault="00924AA9" w:rsidP="00BE4F9B">
      <w:pPr>
        <w:pStyle w:val="Odstavekseznama"/>
        <w:numPr>
          <w:ilvl w:val="0"/>
          <w:numId w:val="46"/>
        </w:numPr>
        <w:autoSpaceDE w:val="0"/>
        <w:autoSpaceDN w:val="0"/>
        <w:adjustRightInd w:val="0"/>
        <w:ind w:left="1068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visoka odmevnost</w:t>
      </w:r>
      <w:r w:rsidR="00FE764E" w:rsidRPr="005A3DCC">
        <w:rPr>
          <w:rFonts w:ascii="Arial" w:hAnsi="Arial" w:cs="Arial"/>
          <w:sz w:val="20"/>
          <w:szCs w:val="20"/>
        </w:rPr>
        <w:t>,</w:t>
      </w:r>
      <w:r w:rsidRPr="005A3DCC">
        <w:rPr>
          <w:rFonts w:ascii="Arial" w:hAnsi="Arial" w:cs="Arial"/>
          <w:sz w:val="20"/>
          <w:szCs w:val="20"/>
        </w:rPr>
        <w:t xml:space="preserve"> </w:t>
      </w:r>
      <w:r w:rsidR="00FE764E" w:rsidRPr="005A3DCC">
        <w:rPr>
          <w:rFonts w:ascii="Arial" w:hAnsi="Arial" w:cs="Arial"/>
          <w:sz w:val="20"/>
          <w:szCs w:val="20"/>
        </w:rPr>
        <w:t xml:space="preserve">npr. </w:t>
      </w:r>
      <w:proofErr w:type="spellStart"/>
      <w:r w:rsidRPr="005A3DCC">
        <w:rPr>
          <w:rFonts w:ascii="Arial" w:hAnsi="Arial" w:cs="Arial"/>
          <w:sz w:val="20"/>
          <w:szCs w:val="20"/>
        </w:rPr>
        <w:t>citiranost</w:t>
      </w:r>
      <w:proofErr w:type="spellEnd"/>
      <w:r w:rsidRPr="005A3DCC">
        <w:rPr>
          <w:rFonts w:ascii="Arial" w:hAnsi="Arial" w:cs="Arial"/>
          <w:sz w:val="20"/>
          <w:szCs w:val="20"/>
        </w:rPr>
        <w:t>,</w:t>
      </w:r>
    </w:p>
    <w:p w14:paraId="165AB1DE" w14:textId="77777777" w:rsidR="00924AA9" w:rsidRPr="005A3DCC" w:rsidRDefault="00924AA9" w:rsidP="00BE4F9B">
      <w:pPr>
        <w:pStyle w:val="Odstavekseznama"/>
        <w:numPr>
          <w:ilvl w:val="0"/>
          <w:numId w:val="41"/>
        </w:numPr>
        <w:autoSpaceDE w:val="0"/>
        <w:autoSpaceDN w:val="0"/>
        <w:adjustRightInd w:val="0"/>
        <w:ind w:left="1065" w:hanging="357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lastRenderedPageBreak/>
        <w:t>ali dosežki pomembno bogatijo kulturo.</w:t>
      </w:r>
    </w:p>
    <w:p w14:paraId="3066577C" w14:textId="77777777" w:rsidR="00924AA9" w:rsidRPr="005A3DCC" w:rsidRDefault="00924AA9" w:rsidP="00BE4F9B">
      <w:pPr>
        <w:tabs>
          <w:tab w:val="left" w:pos="709"/>
        </w:tabs>
        <w:spacing w:before="120"/>
        <w:ind w:left="708"/>
        <w:jc w:val="both"/>
        <w:rPr>
          <w:rFonts w:ascii="Arial" w:hAnsi="Arial" w:cs="Arial"/>
          <w:bCs/>
        </w:rPr>
      </w:pPr>
      <w:r w:rsidRPr="005A3DCC">
        <w:rPr>
          <w:rFonts w:ascii="Arial" w:hAnsi="Arial" w:cs="Arial"/>
          <w:bCs/>
        </w:rPr>
        <w:t xml:space="preserve">V strokovni utemeljitvi za </w:t>
      </w:r>
      <w:r w:rsidRPr="005A3DCC">
        <w:rPr>
          <w:rFonts w:ascii="Arial" w:hAnsi="Arial" w:cs="Arial"/>
          <w:b/>
          <w:bCs/>
        </w:rPr>
        <w:t>ambasadorja oziroma ambasadorko znanosti Republike Slovenije</w:t>
      </w:r>
      <w:r w:rsidRPr="005A3DCC">
        <w:rPr>
          <w:rFonts w:ascii="Arial" w:hAnsi="Arial" w:cs="Arial"/>
          <w:bCs/>
        </w:rPr>
        <w:t xml:space="preserve"> naj bo izpostavljeno:</w:t>
      </w:r>
    </w:p>
    <w:p w14:paraId="6136EE9C" w14:textId="05F5DC25" w:rsidR="00924AA9" w:rsidRPr="005A3DCC" w:rsidRDefault="00FE764E" w:rsidP="00BE4F9B">
      <w:pPr>
        <w:pStyle w:val="Odstavekseznama"/>
        <w:numPr>
          <w:ilvl w:val="0"/>
          <w:numId w:val="50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iz</w:t>
      </w:r>
      <w:r w:rsidR="00686A96" w:rsidRPr="005A3DCC">
        <w:rPr>
          <w:rFonts w:ascii="Arial" w:hAnsi="Arial" w:cs="Arial"/>
          <w:sz w:val="20"/>
          <w:szCs w:val="20"/>
        </w:rPr>
        <w:t>kazani</w:t>
      </w:r>
      <w:r w:rsidRPr="005A3DCC">
        <w:rPr>
          <w:rFonts w:ascii="Arial" w:hAnsi="Arial" w:cs="Arial"/>
          <w:sz w:val="20"/>
          <w:szCs w:val="20"/>
        </w:rPr>
        <w:t xml:space="preserve"> </w:t>
      </w:r>
      <w:r w:rsidR="00924AA9" w:rsidRPr="005A3DCC">
        <w:rPr>
          <w:rFonts w:ascii="Arial" w:hAnsi="Arial" w:cs="Arial"/>
          <w:sz w:val="20"/>
          <w:szCs w:val="20"/>
        </w:rPr>
        <w:t>prispevek pri promociji in prenosu izvirnih znanstvenih dosežkov in spoznanj iz Republike Slovenije v tujino,</w:t>
      </w:r>
    </w:p>
    <w:p w14:paraId="136CCA37" w14:textId="77777777" w:rsidR="00924AA9" w:rsidRPr="005A3DCC" w:rsidRDefault="00924AA9" w:rsidP="00BE4F9B">
      <w:pPr>
        <w:pStyle w:val="Odstavekseznama"/>
        <w:numPr>
          <w:ilvl w:val="0"/>
          <w:numId w:val="42"/>
        </w:numPr>
        <w:ind w:left="1065" w:hanging="357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podeljena ugledna mednarodna priznanja,</w:t>
      </w:r>
    </w:p>
    <w:p w14:paraId="4F9656E7" w14:textId="77777777" w:rsidR="00924AA9" w:rsidRPr="005A3DCC" w:rsidRDefault="00924AA9" w:rsidP="00BE4F9B">
      <w:pPr>
        <w:pStyle w:val="Odstavekseznama"/>
        <w:numPr>
          <w:ilvl w:val="0"/>
          <w:numId w:val="42"/>
        </w:numPr>
        <w:ind w:left="1065" w:hanging="357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izdane monografije ali druge knjige s široko odmevnostjo v tujini,</w:t>
      </w:r>
    </w:p>
    <w:p w14:paraId="5590BB3A" w14:textId="77777777" w:rsidR="00924AA9" w:rsidRPr="005A3DCC" w:rsidRDefault="00924AA9" w:rsidP="00BE4F9B">
      <w:pPr>
        <w:pStyle w:val="Odstavekseznama"/>
        <w:numPr>
          <w:ilvl w:val="0"/>
          <w:numId w:val="42"/>
        </w:numPr>
        <w:ind w:left="1065" w:hanging="357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odmevne (visoko citirane) raziskave,</w:t>
      </w:r>
    </w:p>
    <w:p w14:paraId="2C6B7BB6" w14:textId="77777777" w:rsidR="00924AA9" w:rsidRPr="005A3DCC" w:rsidRDefault="00924AA9" w:rsidP="00BE4F9B">
      <w:pPr>
        <w:pStyle w:val="Odstavekseznama"/>
        <w:numPr>
          <w:ilvl w:val="0"/>
          <w:numId w:val="42"/>
        </w:numPr>
        <w:ind w:left="1065" w:hanging="357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odmevni nastopi na znanstvenih srečanjih,</w:t>
      </w:r>
    </w:p>
    <w:p w14:paraId="3275AE37" w14:textId="77777777" w:rsidR="00924AA9" w:rsidRPr="005A3DCC" w:rsidRDefault="00924AA9" w:rsidP="00BE4F9B">
      <w:pPr>
        <w:pStyle w:val="Odstavekseznama"/>
        <w:numPr>
          <w:ilvl w:val="0"/>
          <w:numId w:val="42"/>
        </w:numPr>
        <w:ind w:left="1065" w:hanging="357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vodstveno delo v uglednih znanstvenih in strokovnih združenjih,</w:t>
      </w:r>
    </w:p>
    <w:p w14:paraId="67A93730" w14:textId="77777777" w:rsidR="00924AA9" w:rsidRPr="005A3DCC" w:rsidRDefault="00924AA9" w:rsidP="00BE4F9B">
      <w:pPr>
        <w:pStyle w:val="Odstavekseznama"/>
        <w:numPr>
          <w:ilvl w:val="0"/>
          <w:numId w:val="42"/>
        </w:numPr>
        <w:ind w:left="1065" w:hanging="357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uredniško delo v uglednih znanstvenih revijah,</w:t>
      </w:r>
    </w:p>
    <w:p w14:paraId="61B72A04" w14:textId="77777777" w:rsidR="00924AA9" w:rsidRPr="005A3DCC" w:rsidRDefault="00924AA9" w:rsidP="00BE4F9B">
      <w:pPr>
        <w:pStyle w:val="Odstavekseznama"/>
        <w:numPr>
          <w:ilvl w:val="0"/>
          <w:numId w:val="42"/>
        </w:numPr>
        <w:ind w:left="1065" w:hanging="357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 xml:space="preserve">vodenje mednarodnih raziskovalnih projektov, </w:t>
      </w:r>
    </w:p>
    <w:p w14:paraId="4AD3C5C7" w14:textId="77777777" w:rsidR="00924AA9" w:rsidRPr="005A3DCC" w:rsidRDefault="00924AA9" w:rsidP="00BE4F9B">
      <w:pPr>
        <w:pStyle w:val="Odstavekseznama"/>
        <w:numPr>
          <w:ilvl w:val="0"/>
          <w:numId w:val="42"/>
        </w:numPr>
        <w:ind w:left="1065" w:hanging="357"/>
        <w:jc w:val="both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znanstveno sodelovanje s tujimi raziskovalci in raziskovalnimi institucijami.</w:t>
      </w:r>
    </w:p>
    <w:p w14:paraId="615E43B4" w14:textId="77777777" w:rsidR="00924AA9" w:rsidRPr="005A3DCC" w:rsidRDefault="00924AA9" w:rsidP="00BE4F9B">
      <w:pPr>
        <w:pStyle w:val="Telobesedila"/>
        <w:spacing w:before="120"/>
        <w:ind w:left="708"/>
        <w:rPr>
          <w:rFonts w:cs="Arial"/>
          <w:b w:val="0"/>
        </w:rPr>
      </w:pPr>
      <w:r w:rsidRPr="005A3DCC">
        <w:rPr>
          <w:rFonts w:cs="Arial"/>
          <w:b w:val="0"/>
        </w:rPr>
        <w:t xml:space="preserve">V strokovni utemeljitvi za </w:t>
      </w:r>
      <w:r w:rsidRPr="005A3DCC">
        <w:rPr>
          <w:rFonts w:cs="Arial"/>
        </w:rPr>
        <w:t>Puhovo nagrado in Puhovo priznanje</w:t>
      </w:r>
      <w:r w:rsidRPr="005A3DCC">
        <w:rPr>
          <w:rFonts w:cs="Arial"/>
          <w:b w:val="0"/>
        </w:rPr>
        <w:t xml:space="preserve"> naj bo izpostavljeno:</w:t>
      </w:r>
    </w:p>
    <w:p w14:paraId="78584AAC" w14:textId="77777777" w:rsidR="00924AA9" w:rsidRPr="005A3DCC" w:rsidRDefault="00924AA9" w:rsidP="00BE4F9B">
      <w:pPr>
        <w:pStyle w:val="Odstavekseznama"/>
        <w:numPr>
          <w:ilvl w:val="0"/>
          <w:numId w:val="44"/>
        </w:numPr>
        <w:ind w:left="1068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izjemnost dosežkov glede njihove inovativnosti in izvedbene odličnosti,</w:t>
      </w:r>
    </w:p>
    <w:p w14:paraId="6E35931B" w14:textId="77777777" w:rsidR="00924AA9" w:rsidRPr="005A3DCC" w:rsidRDefault="00924AA9" w:rsidP="00BE4F9B">
      <w:pPr>
        <w:pStyle w:val="Odstavekseznama"/>
        <w:numPr>
          <w:ilvl w:val="0"/>
          <w:numId w:val="44"/>
        </w:numPr>
        <w:ind w:left="1068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dokazani ekonomski ali družbeni učinki,</w:t>
      </w:r>
    </w:p>
    <w:p w14:paraId="18595EEF" w14:textId="77777777" w:rsidR="00924AA9" w:rsidRPr="005A3DCC" w:rsidRDefault="00924AA9" w:rsidP="00BE4F9B">
      <w:pPr>
        <w:pStyle w:val="Odstavekseznama"/>
        <w:numPr>
          <w:ilvl w:val="0"/>
          <w:numId w:val="44"/>
        </w:numPr>
        <w:ind w:left="1068"/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prispevek k dobrobiti in razvoju Republike Slovenije.</w:t>
      </w:r>
    </w:p>
    <w:p w14:paraId="379BAE7F" w14:textId="77777777" w:rsidR="00924AA9" w:rsidRPr="005A3DCC" w:rsidRDefault="00924AA9" w:rsidP="00BE4F9B">
      <w:pPr>
        <w:spacing w:before="120"/>
        <w:ind w:left="709"/>
        <w:rPr>
          <w:rFonts w:ascii="Arial" w:hAnsi="Arial" w:cs="Arial"/>
        </w:rPr>
      </w:pPr>
      <w:r w:rsidRPr="005A3DCC">
        <w:rPr>
          <w:rFonts w:ascii="Arial" w:hAnsi="Arial" w:cs="Arial"/>
        </w:rPr>
        <w:t>Iz vlog za prijavo kandidatov ali kandidatk za Puhovo nagrado in Puhovo priznanje</w:t>
      </w:r>
      <w:r w:rsidRPr="005A3DCC">
        <w:rPr>
          <w:rFonts w:ascii="Arial" w:hAnsi="Arial" w:cs="Arial"/>
          <w:b/>
        </w:rPr>
        <w:t xml:space="preserve"> </w:t>
      </w:r>
      <w:r w:rsidRPr="005A3DCC">
        <w:rPr>
          <w:rFonts w:ascii="Arial" w:hAnsi="Arial" w:cs="Arial"/>
        </w:rPr>
        <w:t>naj bo razvidno izpolnjevanje naslednjih meril:</w:t>
      </w:r>
    </w:p>
    <w:p w14:paraId="6A821666" w14:textId="77777777" w:rsidR="00924AA9" w:rsidRPr="005A3DCC" w:rsidRDefault="00924AA9" w:rsidP="00BE4F9B">
      <w:pPr>
        <w:spacing w:before="120"/>
        <w:ind w:left="708"/>
        <w:rPr>
          <w:rFonts w:ascii="Arial" w:hAnsi="Arial" w:cs="Arial"/>
          <w:i/>
        </w:rPr>
      </w:pPr>
      <w:r w:rsidRPr="005A3DCC">
        <w:rPr>
          <w:rFonts w:ascii="Arial" w:hAnsi="Arial" w:cs="Arial"/>
          <w:i/>
        </w:rPr>
        <w:t>Inovativnost in izvedbena odličnost:</w:t>
      </w:r>
    </w:p>
    <w:p w14:paraId="1BA24636" w14:textId="77777777" w:rsidR="00924AA9" w:rsidRPr="005A3DCC" w:rsidRDefault="00924AA9" w:rsidP="00BE4F9B">
      <w:pPr>
        <w:numPr>
          <w:ilvl w:val="0"/>
          <w:numId w:val="38"/>
        </w:numPr>
        <w:overflowPunct/>
        <w:textAlignment w:val="auto"/>
        <w:rPr>
          <w:rFonts w:ascii="Arial" w:hAnsi="Arial" w:cs="Arial"/>
        </w:rPr>
      </w:pPr>
      <w:r w:rsidRPr="005A3DCC">
        <w:rPr>
          <w:rFonts w:ascii="Arial" w:hAnsi="Arial" w:cs="Arial"/>
        </w:rPr>
        <w:t>prenos znanstvenih izsledkov iz akademske sfere v prakso,</w:t>
      </w:r>
    </w:p>
    <w:p w14:paraId="3B6C4276" w14:textId="4B5FECF3" w:rsidR="00924AA9" w:rsidRPr="005A3DCC" w:rsidRDefault="00924AA9" w:rsidP="00BE4F9B">
      <w:pPr>
        <w:numPr>
          <w:ilvl w:val="0"/>
          <w:numId w:val="38"/>
        </w:numPr>
        <w:overflowPunct/>
        <w:textAlignment w:val="auto"/>
        <w:rPr>
          <w:rFonts w:ascii="Arial" w:hAnsi="Arial" w:cs="Arial"/>
        </w:rPr>
      </w:pPr>
      <w:r w:rsidRPr="005A3DCC">
        <w:rPr>
          <w:rFonts w:ascii="Arial" w:hAnsi="Arial" w:cs="Arial"/>
        </w:rPr>
        <w:t>inovativnost na osnovi tehnoloških in znanstvenih izsledkov,</w:t>
      </w:r>
    </w:p>
    <w:p w14:paraId="433E6F3A" w14:textId="77777777" w:rsidR="00924AA9" w:rsidRPr="005A3DCC" w:rsidRDefault="00924AA9" w:rsidP="00BE4F9B">
      <w:pPr>
        <w:numPr>
          <w:ilvl w:val="0"/>
          <w:numId w:val="38"/>
        </w:numPr>
        <w:overflowPunct/>
        <w:textAlignment w:val="auto"/>
        <w:rPr>
          <w:rFonts w:ascii="Arial" w:hAnsi="Arial" w:cs="Arial"/>
        </w:rPr>
      </w:pPr>
      <w:r w:rsidRPr="005A3DCC">
        <w:rPr>
          <w:rFonts w:ascii="Arial" w:hAnsi="Arial" w:cs="Arial"/>
        </w:rPr>
        <w:t xml:space="preserve">originalnost in odličnost izvedbe, </w:t>
      </w:r>
    </w:p>
    <w:p w14:paraId="4D3DCD0D" w14:textId="77777777" w:rsidR="00924AA9" w:rsidRPr="005A3DCC" w:rsidRDefault="00924AA9" w:rsidP="00BE4F9B">
      <w:pPr>
        <w:numPr>
          <w:ilvl w:val="0"/>
          <w:numId w:val="38"/>
        </w:numPr>
        <w:overflowPunct/>
        <w:textAlignment w:val="auto"/>
        <w:rPr>
          <w:rFonts w:ascii="Arial" w:hAnsi="Arial" w:cs="Arial"/>
        </w:rPr>
      </w:pPr>
      <w:r w:rsidRPr="005A3DCC">
        <w:rPr>
          <w:rFonts w:ascii="Arial" w:hAnsi="Arial" w:cs="Arial"/>
        </w:rPr>
        <w:t>tehnične oziroma druge prednosti nove rešitve,</w:t>
      </w:r>
    </w:p>
    <w:p w14:paraId="56F0426A" w14:textId="77777777" w:rsidR="00924AA9" w:rsidRPr="005A3DCC" w:rsidRDefault="00924AA9" w:rsidP="00BE4F9B">
      <w:pPr>
        <w:numPr>
          <w:ilvl w:val="0"/>
          <w:numId w:val="38"/>
        </w:numPr>
        <w:overflowPunct/>
        <w:textAlignment w:val="auto"/>
        <w:rPr>
          <w:rFonts w:ascii="Arial" w:hAnsi="Arial" w:cs="Arial"/>
        </w:rPr>
      </w:pPr>
      <w:r w:rsidRPr="005A3DCC">
        <w:rPr>
          <w:rFonts w:ascii="Arial" w:hAnsi="Arial" w:cs="Arial"/>
        </w:rPr>
        <w:t>prednost dosežka v primerjavi z drugimi rešitvam.</w:t>
      </w:r>
    </w:p>
    <w:p w14:paraId="5A30BC6A" w14:textId="77777777" w:rsidR="00924AA9" w:rsidRPr="005A3DCC" w:rsidRDefault="00924AA9" w:rsidP="00BE4F9B">
      <w:pPr>
        <w:spacing w:before="120"/>
        <w:ind w:left="425"/>
        <w:rPr>
          <w:rFonts w:ascii="Arial" w:hAnsi="Arial" w:cs="Arial"/>
          <w:i/>
        </w:rPr>
      </w:pPr>
      <w:r w:rsidRPr="005A3DCC">
        <w:rPr>
          <w:rFonts w:ascii="Arial" w:hAnsi="Arial" w:cs="Arial"/>
        </w:rPr>
        <w:tab/>
      </w:r>
      <w:r w:rsidRPr="005A3DCC">
        <w:rPr>
          <w:rFonts w:ascii="Arial" w:hAnsi="Arial" w:cs="Arial"/>
          <w:i/>
        </w:rPr>
        <w:t>Komercialni ali drugi učinki:</w:t>
      </w:r>
    </w:p>
    <w:p w14:paraId="1AB91B88" w14:textId="77777777" w:rsidR="00924AA9" w:rsidRPr="005A3DCC" w:rsidRDefault="00924AA9" w:rsidP="00BE4F9B">
      <w:pPr>
        <w:pStyle w:val="Odstavekseznam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obseg uporabe dosežka oziroma dosežkov,</w:t>
      </w:r>
    </w:p>
    <w:p w14:paraId="4A61EEE5" w14:textId="77777777" w:rsidR="00924AA9" w:rsidRPr="005A3DCC" w:rsidRDefault="00924AA9" w:rsidP="00BE4F9B">
      <w:pPr>
        <w:pStyle w:val="Odstavekseznam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obseg povečanja dodane vrednosti ali povečanja dobrobiti širše skupnosti,</w:t>
      </w:r>
    </w:p>
    <w:p w14:paraId="2A16B3C4" w14:textId="77777777" w:rsidR="00924AA9" w:rsidRPr="005A3DCC" w:rsidRDefault="00924AA9" w:rsidP="00BE4F9B">
      <w:pPr>
        <w:pStyle w:val="Odstavekseznam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obseg povečanja izvoza,</w:t>
      </w:r>
    </w:p>
    <w:p w14:paraId="43FB213F" w14:textId="77777777" w:rsidR="00924AA9" w:rsidRPr="005A3DCC" w:rsidRDefault="00924AA9" w:rsidP="00BE4F9B">
      <w:pPr>
        <w:pStyle w:val="Odstavekseznam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morebitno odpiranje novih trgov,</w:t>
      </w:r>
    </w:p>
    <w:p w14:paraId="14374CD3" w14:textId="77777777" w:rsidR="00924AA9" w:rsidRPr="005A3DCC" w:rsidRDefault="00924AA9" w:rsidP="00BE4F9B">
      <w:pPr>
        <w:pStyle w:val="Odstavekseznam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vpliv na odprtje novih delovnih mest,</w:t>
      </w:r>
    </w:p>
    <w:p w14:paraId="288AF373" w14:textId="77777777" w:rsidR="00924AA9" w:rsidRPr="005A3DCC" w:rsidRDefault="00924AA9" w:rsidP="00BE4F9B">
      <w:pPr>
        <w:pStyle w:val="Odstavekseznam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vpliv na izboljšanje učinkovitosti dela,</w:t>
      </w:r>
    </w:p>
    <w:p w14:paraId="75AA507A" w14:textId="77777777" w:rsidR="00924AA9" w:rsidRPr="005A3DCC" w:rsidRDefault="00924AA9" w:rsidP="00BE4F9B">
      <w:pPr>
        <w:pStyle w:val="Odstavekseznam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morebitni drugi učinki.</w:t>
      </w:r>
    </w:p>
    <w:p w14:paraId="21DE4006" w14:textId="77777777" w:rsidR="00924AA9" w:rsidRPr="005A3DCC" w:rsidRDefault="00924AA9" w:rsidP="00BE4F9B">
      <w:pPr>
        <w:spacing w:before="120"/>
        <w:ind w:left="708"/>
        <w:rPr>
          <w:rFonts w:ascii="Arial" w:hAnsi="Arial" w:cs="Arial"/>
          <w:i/>
        </w:rPr>
      </w:pPr>
      <w:r w:rsidRPr="005A3DCC">
        <w:rPr>
          <w:rFonts w:ascii="Arial" w:hAnsi="Arial" w:cs="Arial"/>
          <w:i/>
        </w:rPr>
        <w:t>Prispevek k dobrobiti in razvoju Republike Slovenije</w:t>
      </w:r>
      <w:r w:rsidRPr="005A3DCC">
        <w:rPr>
          <w:rFonts w:ascii="Arial" w:hAnsi="Arial" w:cs="Arial"/>
        </w:rPr>
        <w:t>:</w:t>
      </w:r>
    </w:p>
    <w:p w14:paraId="664AE8A4" w14:textId="77777777" w:rsidR="00924AA9" w:rsidRPr="005A3DCC" w:rsidRDefault="00924AA9" w:rsidP="00BE4F9B">
      <w:pPr>
        <w:pStyle w:val="Odstavekseznam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pomen za dolgoročno preživetje in razvoj podjetja ali organizacije,</w:t>
      </w:r>
    </w:p>
    <w:p w14:paraId="62CBB9D6" w14:textId="77777777" w:rsidR="00924AA9" w:rsidRPr="005A3DCC" w:rsidRDefault="00924AA9" w:rsidP="00BE4F9B">
      <w:pPr>
        <w:pStyle w:val="Odstavekseznam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pomen za razvoj posameznega področja, regije ali države,</w:t>
      </w:r>
    </w:p>
    <w:p w14:paraId="3CA533EA" w14:textId="77777777" w:rsidR="00924AA9" w:rsidRPr="005A3DCC" w:rsidRDefault="00924AA9" w:rsidP="00BE4F9B">
      <w:pPr>
        <w:pStyle w:val="Odstavekseznam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pomen za ustanovitev novega podjetja oziroma postavitev novega za družbo pomembnega objekta ali tehnologije, oziroma vpeljava novega načina dela,</w:t>
      </w:r>
    </w:p>
    <w:p w14:paraId="28C56470" w14:textId="77777777" w:rsidR="00924AA9" w:rsidRPr="005A3DCC" w:rsidRDefault="00924AA9" w:rsidP="00BE4F9B">
      <w:pPr>
        <w:pStyle w:val="Odstavekseznam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vpliv na izboljšanje zdravja in povečanje varnosti ljudi,</w:t>
      </w:r>
    </w:p>
    <w:p w14:paraId="37AADAA7" w14:textId="77777777" w:rsidR="00924AA9" w:rsidRPr="005A3DCC" w:rsidRDefault="00924AA9" w:rsidP="00BE4F9B">
      <w:pPr>
        <w:pStyle w:val="Odstavekseznam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prispevek k izboljšanju okolja,</w:t>
      </w:r>
    </w:p>
    <w:p w14:paraId="30931AD3" w14:textId="77777777" w:rsidR="00924AA9" w:rsidRPr="005A3DCC" w:rsidRDefault="00924AA9" w:rsidP="00BE4F9B">
      <w:pPr>
        <w:pStyle w:val="Odstavekseznam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5A3DCC">
        <w:rPr>
          <w:rFonts w:ascii="Arial" w:hAnsi="Arial" w:cs="Arial"/>
          <w:sz w:val="20"/>
          <w:szCs w:val="20"/>
        </w:rPr>
        <w:t>druge prednosti, ki jih prinaša uporaba dosežka ožji ali širši skupnosti.</w:t>
      </w:r>
      <w:r w:rsidRPr="005A3DCC" w:rsidDel="001B30EB">
        <w:rPr>
          <w:rFonts w:ascii="Arial" w:hAnsi="Arial" w:cs="Arial"/>
          <w:sz w:val="20"/>
          <w:szCs w:val="20"/>
        </w:rPr>
        <w:t xml:space="preserve"> </w:t>
      </w:r>
    </w:p>
    <w:p w14:paraId="22855912" w14:textId="257ED118" w:rsidR="007B3CA9" w:rsidRPr="005A3DCC" w:rsidRDefault="007B3CA9" w:rsidP="00013781">
      <w:pPr>
        <w:numPr>
          <w:ilvl w:val="0"/>
          <w:numId w:val="28"/>
        </w:numPr>
        <w:tabs>
          <w:tab w:val="left" w:pos="284"/>
        </w:tabs>
        <w:spacing w:before="120"/>
        <w:ind w:left="714" w:hanging="357"/>
        <w:jc w:val="both"/>
        <w:rPr>
          <w:rFonts w:ascii="Arial" w:hAnsi="Arial" w:cs="Arial"/>
          <w:b/>
          <w:bCs/>
        </w:rPr>
      </w:pPr>
      <w:r w:rsidRPr="005A3DCC">
        <w:rPr>
          <w:rFonts w:ascii="Arial" w:hAnsi="Arial" w:cs="Arial"/>
          <w:b/>
          <w:bCs/>
        </w:rPr>
        <w:t xml:space="preserve">Pomen in odmevnost </w:t>
      </w:r>
      <w:proofErr w:type="spellStart"/>
      <w:r w:rsidRPr="005A3DCC">
        <w:rPr>
          <w:rFonts w:ascii="Arial" w:hAnsi="Arial" w:cs="Arial"/>
          <w:b/>
          <w:bCs/>
        </w:rPr>
        <w:t>dose</w:t>
      </w:r>
      <w:r w:rsidR="00B43E57" w:rsidRPr="005A3DCC">
        <w:rPr>
          <w:rFonts w:ascii="Arial" w:hAnsi="Arial" w:cs="Arial"/>
          <w:b/>
          <w:bCs/>
        </w:rPr>
        <w:t>ž</w:t>
      </w:r>
      <w:r w:rsidRPr="005A3DCC">
        <w:rPr>
          <w:rFonts w:ascii="Arial" w:hAnsi="Arial" w:cs="Arial"/>
          <w:b/>
          <w:bCs/>
        </w:rPr>
        <w:t>ka_ov</w:t>
      </w:r>
      <w:proofErr w:type="spellEnd"/>
    </w:p>
    <w:p w14:paraId="4AC8DE6F" w14:textId="126155F0" w:rsidR="007B3CA9" w:rsidRPr="005A3DCC" w:rsidRDefault="009E55EC" w:rsidP="00CD6DA3">
      <w:pPr>
        <w:tabs>
          <w:tab w:val="left" w:pos="284"/>
        </w:tabs>
        <w:ind w:left="708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 xml:space="preserve">Z največ 200 besedami </w:t>
      </w:r>
      <w:r w:rsidR="00207E53" w:rsidRPr="005A3DCC">
        <w:rPr>
          <w:rFonts w:ascii="Arial" w:hAnsi="Arial" w:cs="Arial"/>
        </w:rPr>
        <w:t>iz</w:t>
      </w:r>
      <w:r w:rsidR="007B3CA9" w:rsidRPr="005A3DCC">
        <w:rPr>
          <w:rFonts w:ascii="Arial" w:hAnsi="Arial" w:cs="Arial"/>
        </w:rPr>
        <w:t xml:space="preserve">postavite </w:t>
      </w:r>
      <w:r w:rsidR="00207E53" w:rsidRPr="005A3DCC">
        <w:rPr>
          <w:rFonts w:ascii="Arial" w:hAnsi="Arial" w:cs="Arial"/>
        </w:rPr>
        <w:t>dosedanjo</w:t>
      </w:r>
      <w:r w:rsidR="007B3CA9" w:rsidRPr="005A3DCC">
        <w:rPr>
          <w:rFonts w:ascii="Arial" w:hAnsi="Arial" w:cs="Arial"/>
        </w:rPr>
        <w:t xml:space="preserve"> odmevnost predlaganega dosežka v strokovn</w:t>
      </w:r>
      <w:r w:rsidR="00207E53" w:rsidRPr="005A3DCC">
        <w:rPr>
          <w:rFonts w:ascii="Arial" w:hAnsi="Arial" w:cs="Arial"/>
        </w:rPr>
        <w:t>i in širši javnosti ter njegov pomen v širšem kontekstu na razvoj (področja) znanosti in družbe.</w:t>
      </w:r>
    </w:p>
    <w:p w14:paraId="1959A192" w14:textId="1C40BD66" w:rsidR="00207E53" w:rsidRPr="005A3DCC" w:rsidRDefault="00207E53" w:rsidP="00013781">
      <w:pPr>
        <w:numPr>
          <w:ilvl w:val="0"/>
          <w:numId w:val="28"/>
        </w:numPr>
        <w:tabs>
          <w:tab w:val="left" w:pos="284"/>
        </w:tabs>
        <w:spacing w:before="120"/>
        <w:ind w:left="714" w:hanging="357"/>
        <w:jc w:val="both"/>
        <w:rPr>
          <w:rFonts w:ascii="Arial" w:hAnsi="Arial" w:cs="Arial"/>
          <w:b/>
          <w:bCs/>
        </w:rPr>
      </w:pPr>
      <w:r w:rsidRPr="005A3DCC">
        <w:rPr>
          <w:rFonts w:ascii="Arial" w:hAnsi="Arial" w:cs="Arial"/>
          <w:b/>
          <w:bCs/>
        </w:rPr>
        <w:t xml:space="preserve">Delovna biografija </w:t>
      </w:r>
      <w:proofErr w:type="spellStart"/>
      <w:r w:rsidRPr="005A3DCC">
        <w:rPr>
          <w:rFonts w:ascii="Arial" w:hAnsi="Arial" w:cs="Arial"/>
          <w:b/>
          <w:bCs/>
        </w:rPr>
        <w:t>kandidata_ke</w:t>
      </w:r>
      <w:proofErr w:type="spellEnd"/>
      <w:r w:rsidR="009E55EC" w:rsidRPr="005A3DCC">
        <w:rPr>
          <w:rFonts w:ascii="Arial" w:hAnsi="Arial" w:cs="Arial"/>
          <w:b/>
          <w:bCs/>
        </w:rPr>
        <w:t xml:space="preserve"> ali </w:t>
      </w:r>
      <w:proofErr w:type="spellStart"/>
      <w:r w:rsidR="009E55EC" w:rsidRPr="005A3DCC">
        <w:rPr>
          <w:rFonts w:ascii="Arial" w:hAnsi="Arial" w:cs="Arial"/>
          <w:b/>
          <w:bCs/>
        </w:rPr>
        <w:t>kandidatov_k</w:t>
      </w:r>
      <w:proofErr w:type="spellEnd"/>
    </w:p>
    <w:p w14:paraId="5A4538DE" w14:textId="75A01E81" w:rsidR="0011306D" w:rsidRPr="005A3DCC" w:rsidRDefault="00E523AA" w:rsidP="00563E0A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bookmarkStart w:id="0" w:name="_Hlk156766580"/>
      <w:r w:rsidRPr="005A3DCC">
        <w:rPr>
          <w:rFonts w:ascii="Arial" w:hAnsi="Arial" w:cs="Arial"/>
          <w:color w:val="000000"/>
        </w:rPr>
        <w:t>Delovn</w:t>
      </w:r>
      <w:r w:rsidR="009E55EC" w:rsidRPr="005A3DCC">
        <w:rPr>
          <w:rFonts w:ascii="Arial" w:hAnsi="Arial" w:cs="Arial"/>
          <w:color w:val="000000"/>
        </w:rPr>
        <w:t>a</w:t>
      </w:r>
      <w:r w:rsidRPr="005A3DCC">
        <w:rPr>
          <w:rFonts w:ascii="Arial" w:hAnsi="Arial" w:cs="Arial"/>
          <w:color w:val="000000"/>
        </w:rPr>
        <w:t xml:space="preserve"> biografija </w:t>
      </w:r>
      <w:r w:rsidR="00101029" w:rsidRPr="005A3DCC">
        <w:rPr>
          <w:rFonts w:ascii="Arial" w:hAnsi="Arial" w:cs="Arial"/>
          <w:color w:val="000000"/>
        </w:rPr>
        <w:t xml:space="preserve">naj ne bo daljša od 500 besed. </w:t>
      </w:r>
      <w:r w:rsidR="007F0565" w:rsidRPr="005A3DCC">
        <w:rPr>
          <w:rFonts w:ascii="Arial" w:hAnsi="Arial" w:cs="Arial"/>
          <w:color w:val="000000"/>
        </w:rPr>
        <w:t>O</w:t>
      </w:r>
      <w:r w:rsidRPr="005A3DCC">
        <w:rPr>
          <w:rFonts w:ascii="Arial" w:hAnsi="Arial" w:cs="Arial"/>
          <w:color w:val="000000"/>
        </w:rPr>
        <w:t xml:space="preserve">bvezna </w:t>
      </w:r>
      <w:r w:rsidR="007F0565" w:rsidRPr="005A3DCC">
        <w:rPr>
          <w:rFonts w:ascii="Arial" w:hAnsi="Arial" w:cs="Arial"/>
          <w:color w:val="000000"/>
        </w:rPr>
        <w:t xml:space="preserve">je </w:t>
      </w:r>
      <w:r w:rsidRPr="005A3DCC">
        <w:rPr>
          <w:rFonts w:ascii="Arial" w:hAnsi="Arial" w:cs="Arial"/>
          <w:color w:val="000000"/>
        </w:rPr>
        <w:t xml:space="preserve">za </w:t>
      </w:r>
      <w:r w:rsidR="00FB0EDA" w:rsidRPr="005A3DCC">
        <w:rPr>
          <w:rFonts w:ascii="Arial" w:hAnsi="Arial" w:cs="Arial"/>
          <w:color w:val="000000"/>
        </w:rPr>
        <w:t xml:space="preserve">Zoisovo in Puhovo nagrado za </w:t>
      </w:r>
      <w:r w:rsidRPr="005A3DCC">
        <w:rPr>
          <w:rFonts w:ascii="Arial" w:hAnsi="Arial" w:cs="Arial"/>
          <w:color w:val="000000"/>
        </w:rPr>
        <w:t>življenjsko</w:t>
      </w:r>
      <w:r w:rsidR="00FB0EDA" w:rsidRPr="005A3DCC">
        <w:rPr>
          <w:rFonts w:ascii="Arial" w:hAnsi="Arial" w:cs="Arial"/>
          <w:color w:val="000000"/>
        </w:rPr>
        <w:t xml:space="preserve"> delo</w:t>
      </w:r>
      <w:r w:rsidRPr="005A3DCC">
        <w:rPr>
          <w:rFonts w:ascii="Arial" w:hAnsi="Arial" w:cs="Arial"/>
          <w:color w:val="000000"/>
        </w:rPr>
        <w:t xml:space="preserve">, zaželena pa je tudi kratka prestavitev </w:t>
      </w:r>
      <w:proofErr w:type="spellStart"/>
      <w:r w:rsidRPr="005A3DCC">
        <w:rPr>
          <w:rFonts w:ascii="Arial" w:hAnsi="Arial" w:cs="Arial"/>
          <w:color w:val="000000"/>
        </w:rPr>
        <w:t>kandidata</w:t>
      </w:r>
      <w:r w:rsidR="009E55EC" w:rsidRPr="005A3DCC">
        <w:rPr>
          <w:rFonts w:ascii="Arial" w:hAnsi="Arial" w:cs="Arial"/>
          <w:color w:val="000000"/>
        </w:rPr>
        <w:t>_k</w:t>
      </w:r>
      <w:r w:rsidR="00101029" w:rsidRPr="005A3DCC">
        <w:rPr>
          <w:rFonts w:ascii="Arial" w:hAnsi="Arial" w:cs="Arial"/>
          <w:color w:val="000000"/>
        </w:rPr>
        <w:t>e</w:t>
      </w:r>
      <w:proofErr w:type="spellEnd"/>
      <w:r w:rsidR="00101029" w:rsidRPr="005A3DCC">
        <w:rPr>
          <w:rFonts w:ascii="Arial" w:hAnsi="Arial" w:cs="Arial"/>
          <w:color w:val="000000"/>
        </w:rPr>
        <w:t xml:space="preserve"> ali </w:t>
      </w:r>
      <w:proofErr w:type="spellStart"/>
      <w:r w:rsidR="00101029" w:rsidRPr="005A3DCC">
        <w:rPr>
          <w:rFonts w:ascii="Arial" w:hAnsi="Arial" w:cs="Arial"/>
          <w:color w:val="000000"/>
        </w:rPr>
        <w:t>kandidatov_k</w:t>
      </w:r>
      <w:proofErr w:type="spellEnd"/>
      <w:r w:rsidRPr="005A3DCC">
        <w:rPr>
          <w:rFonts w:ascii="Arial" w:hAnsi="Arial" w:cs="Arial"/>
          <w:color w:val="000000"/>
        </w:rPr>
        <w:t xml:space="preserve"> za d</w:t>
      </w:r>
      <w:r w:rsidR="00FB0EDA" w:rsidRPr="005A3DCC">
        <w:rPr>
          <w:rFonts w:ascii="Arial" w:hAnsi="Arial" w:cs="Arial"/>
          <w:color w:val="000000"/>
        </w:rPr>
        <w:t>r</w:t>
      </w:r>
      <w:r w:rsidRPr="005A3DCC">
        <w:rPr>
          <w:rFonts w:ascii="Arial" w:hAnsi="Arial" w:cs="Arial"/>
          <w:color w:val="000000"/>
        </w:rPr>
        <w:t xml:space="preserve">ugo nagrado </w:t>
      </w:r>
      <w:r w:rsidR="00FB0EDA" w:rsidRPr="005A3DCC">
        <w:rPr>
          <w:rFonts w:ascii="Arial" w:hAnsi="Arial" w:cs="Arial"/>
          <w:color w:val="000000"/>
        </w:rPr>
        <w:t>a</w:t>
      </w:r>
      <w:r w:rsidRPr="005A3DCC">
        <w:rPr>
          <w:rFonts w:ascii="Arial" w:hAnsi="Arial" w:cs="Arial"/>
          <w:color w:val="000000"/>
        </w:rPr>
        <w:t>li priznanje</w:t>
      </w:r>
      <w:r w:rsidR="0011306D" w:rsidRPr="005A3DCC">
        <w:rPr>
          <w:rFonts w:ascii="Arial" w:hAnsi="Arial" w:cs="Arial"/>
          <w:color w:val="000000"/>
        </w:rPr>
        <w:t xml:space="preserve">. </w:t>
      </w:r>
    </w:p>
    <w:bookmarkEnd w:id="0"/>
    <w:p w14:paraId="1381AADA" w14:textId="464D3CE8" w:rsidR="004B2862" w:rsidRPr="005A3DCC" w:rsidRDefault="00F0416D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  <w:b/>
          <w:bCs/>
        </w:rPr>
      </w:pPr>
      <w:r w:rsidRPr="005A3DCC">
        <w:rPr>
          <w:rFonts w:ascii="Arial" w:hAnsi="Arial" w:cs="Arial"/>
          <w:b/>
          <w:bCs/>
        </w:rPr>
        <w:t>Najpomembnejša</w:t>
      </w:r>
      <w:r w:rsidR="004B2862" w:rsidRPr="005A3DCC">
        <w:rPr>
          <w:rFonts w:ascii="Arial" w:hAnsi="Arial" w:cs="Arial"/>
          <w:b/>
          <w:bCs/>
        </w:rPr>
        <w:t xml:space="preserve"> dela v zvezi s predlogom</w:t>
      </w:r>
    </w:p>
    <w:p w14:paraId="5AE95724" w14:textId="0D8B9584" w:rsidR="004B2862" w:rsidRPr="005A3DCC" w:rsidRDefault="004B2862" w:rsidP="00CD6DA3">
      <w:pPr>
        <w:tabs>
          <w:tab w:val="left" w:pos="284"/>
        </w:tabs>
        <w:ind w:left="709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>Navedite do 5 najpomembn</w:t>
      </w:r>
      <w:r w:rsidR="007F0565" w:rsidRPr="005A3DCC">
        <w:rPr>
          <w:rFonts w:ascii="Arial" w:hAnsi="Arial" w:cs="Arial"/>
        </w:rPr>
        <w:t>ejš</w:t>
      </w:r>
      <w:r w:rsidRPr="005A3DCC">
        <w:rPr>
          <w:rFonts w:ascii="Arial" w:hAnsi="Arial" w:cs="Arial"/>
        </w:rPr>
        <w:t>ih objavljenih del v zvezi s predl</w:t>
      </w:r>
      <w:r w:rsidR="00686A96" w:rsidRPr="005A3DCC">
        <w:rPr>
          <w:rFonts w:ascii="Arial" w:hAnsi="Arial" w:cs="Arial"/>
        </w:rPr>
        <w:t>o</w:t>
      </w:r>
      <w:r w:rsidRPr="005A3DCC">
        <w:rPr>
          <w:rFonts w:ascii="Arial" w:hAnsi="Arial" w:cs="Arial"/>
        </w:rPr>
        <w:t>g</w:t>
      </w:r>
      <w:r w:rsidR="007F0565" w:rsidRPr="005A3DCC">
        <w:rPr>
          <w:rFonts w:ascii="Arial" w:hAnsi="Arial" w:cs="Arial"/>
        </w:rPr>
        <w:t>om.</w:t>
      </w:r>
    </w:p>
    <w:p w14:paraId="37AE2C8E" w14:textId="4DA6BD81" w:rsidR="0084457B" w:rsidRPr="005A3DCC" w:rsidRDefault="00467985" w:rsidP="00467985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5A3DCC">
        <w:rPr>
          <w:rFonts w:ascii="Arial" w:hAnsi="Arial" w:cs="Arial"/>
          <w:b/>
          <w:bCs/>
        </w:rPr>
        <w:t>Izjav</w:t>
      </w:r>
      <w:r w:rsidR="00101029" w:rsidRPr="005A3DCC">
        <w:rPr>
          <w:rFonts w:ascii="Arial" w:hAnsi="Arial" w:cs="Arial"/>
          <w:b/>
          <w:bCs/>
        </w:rPr>
        <w:t xml:space="preserve">a </w:t>
      </w:r>
      <w:r w:rsidRPr="005A3DCC">
        <w:rPr>
          <w:rFonts w:ascii="Arial" w:hAnsi="Arial" w:cs="Arial"/>
          <w:b/>
          <w:bCs/>
        </w:rPr>
        <w:t xml:space="preserve"> </w:t>
      </w:r>
      <w:r w:rsidR="0084457B" w:rsidRPr="005A3DCC">
        <w:rPr>
          <w:rFonts w:ascii="Arial" w:hAnsi="Arial" w:cs="Arial"/>
          <w:b/>
          <w:bCs/>
        </w:rPr>
        <w:t xml:space="preserve">o upoštevanju Evropskega kodeksa </w:t>
      </w:r>
      <w:r w:rsidR="00BD3C50" w:rsidRPr="005A3DCC">
        <w:rPr>
          <w:rFonts w:ascii="Arial" w:hAnsi="Arial" w:cs="Arial"/>
          <w:b/>
          <w:bCs/>
        </w:rPr>
        <w:t xml:space="preserve">ravnanja </w:t>
      </w:r>
      <w:r w:rsidR="0084457B" w:rsidRPr="005A3DCC">
        <w:rPr>
          <w:rFonts w:ascii="Arial" w:hAnsi="Arial" w:cs="Arial"/>
          <w:b/>
          <w:bCs/>
        </w:rPr>
        <w:t>za ohranjanje raziskovalne poštenosti</w:t>
      </w:r>
      <w:r w:rsidR="00BD3C50" w:rsidRPr="005A3DCC">
        <w:rPr>
          <w:rFonts w:ascii="Arial" w:hAnsi="Arial" w:cs="Arial"/>
          <w:b/>
          <w:bCs/>
        </w:rPr>
        <w:t xml:space="preserve"> </w:t>
      </w:r>
    </w:p>
    <w:p w14:paraId="2FF0120A" w14:textId="595A56F9" w:rsidR="0084457B" w:rsidRPr="005A3DCC" w:rsidRDefault="0084457B" w:rsidP="00CD6DA3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>Vlog</w:t>
      </w:r>
      <w:r w:rsidR="0074232B" w:rsidRPr="005A3DCC">
        <w:rPr>
          <w:rFonts w:ascii="Arial" w:hAnsi="Arial" w:cs="Arial"/>
        </w:rPr>
        <w:t>a</w:t>
      </w:r>
      <w:r w:rsidRPr="005A3DCC">
        <w:rPr>
          <w:rFonts w:ascii="Arial" w:hAnsi="Arial" w:cs="Arial"/>
        </w:rPr>
        <w:t xml:space="preserve"> mora </w:t>
      </w:r>
      <w:r w:rsidR="0074232B" w:rsidRPr="005A3DCC">
        <w:rPr>
          <w:rFonts w:ascii="Arial" w:hAnsi="Arial" w:cs="Arial"/>
        </w:rPr>
        <w:t>vsebovati</w:t>
      </w:r>
      <w:r w:rsidRPr="005A3DCC">
        <w:rPr>
          <w:rFonts w:ascii="Arial" w:hAnsi="Arial" w:cs="Arial"/>
        </w:rPr>
        <w:t xml:space="preserve"> izjav</w:t>
      </w:r>
      <w:r w:rsidR="0074232B" w:rsidRPr="005A3DCC">
        <w:rPr>
          <w:rFonts w:ascii="Arial" w:hAnsi="Arial" w:cs="Arial"/>
        </w:rPr>
        <w:t>o</w:t>
      </w:r>
      <w:r w:rsidRPr="005A3DCC">
        <w:rPr>
          <w:rFonts w:ascii="Arial" w:hAnsi="Arial" w:cs="Arial"/>
        </w:rPr>
        <w:t xml:space="preserve">, da je </w:t>
      </w:r>
      <w:r w:rsidR="007F0565" w:rsidRPr="005A3DCC">
        <w:rPr>
          <w:rFonts w:ascii="Arial" w:hAnsi="Arial" w:cs="Arial"/>
        </w:rPr>
        <w:t xml:space="preserve">vsak </w:t>
      </w:r>
      <w:r w:rsidRPr="005A3DCC">
        <w:rPr>
          <w:rFonts w:ascii="Arial" w:hAnsi="Arial" w:cs="Arial"/>
        </w:rPr>
        <w:t>kandidat</w:t>
      </w:r>
      <w:r w:rsidR="0032160F" w:rsidRPr="005A3DCC">
        <w:rPr>
          <w:rFonts w:ascii="Arial" w:hAnsi="Arial" w:cs="Arial"/>
        </w:rPr>
        <w:t xml:space="preserve"> ali kandidatka </w:t>
      </w:r>
      <w:r w:rsidRPr="005A3DCC">
        <w:rPr>
          <w:rFonts w:ascii="Arial" w:hAnsi="Arial" w:cs="Arial"/>
        </w:rPr>
        <w:t xml:space="preserve">za priznanje </w:t>
      </w:r>
      <w:r w:rsidR="000046A3" w:rsidRPr="005A3DCC">
        <w:rPr>
          <w:rFonts w:ascii="Arial" w:hAnsi="Arial" w:cs="Arial"/>
        </w:rPr>
        <w:t xml:space="preserve">ali </w:t>
      </w:r>
      <w:r w:rsidRPr="005A3DCC">
        <w:rPr>
          <w:rFonts w:ascii="Arial" w:hAnsi="Arial" w:cs="Arial"/>
        </w:rPr>
        <w:t xml:space="preserve">nagrado pri svojem delu </w:t>
      </w:r>
      <w:proofErr w:type="spellStart"/>
      <w:r w:rsidRPr="005A3DCC">
        <w:rPr>
          <w:rFonts w:ascii="Arial" w:hAnsi="Arial" w:cs="Arial"/>
        </w:rPr>
        <w:t>upošteval</w:t>
      </w:r>
      <w:r w:rsidR="00686A96" w:rsidRPr="005A3DCC">
        <w:rPr>
          <w:rFonts w:ascii="Arial" w:hAnsi="Arial" w:cs="Arial"/>
        </w:rPr>
        <w:t>_a</w:t>
      </w:r>
      <w:proofErr w:type="spellEnd"/>
      <w:r w:rsidRPr="005A3DCC">
        <w:rPr>
          <w:rFonts w:ascii="Arial" w:hAnsi="Arial" w:cs="Arial"/>
        </w:rPr>
        <w:t xml:space="preserve"> Evropski kodeks ravnanja za ohranjanje raziskovalne poštenosti, ki ga je sprejela Evropska znanstvena fundacija</w:t>
      </w:r>
      <w:r w:rsidR="00A3782F" w:rsidRPr="005A3DCC">
        <w:rPr>
          <w:rFonts w:ascii="Arial" w:hAnsi="Arial" w:cs="Arial"/>
        </w:rPr>
        <w:t xml:space="preserve"> in je dostopen na spletni strani </w:t>
      </w:r>
      <w:hyperlink r:id="rId13" w:history="1">
        <w:r w:rsidR="003E2BC2" w:rsidRPr="005A3DCC">
          <w:rPr>
            <w:rStyle w:val="Hiperpovezava"/>
            <w:rFonts w:ascii="Arial" w:hAnsi="Arial" w:cs="Arial"/>
          </w:rPr>
          <w:t>https://allea.org/code-of-conduct/</w:t>
        </w:r>
      </w:hyperlink>
      <w:r w:rsidRPr="005A3DCC">
        <w:rPr>
          <w:rFonts w:ascii="Arial" w:hAnsi="Arial" w:cs="Arial"/>
        </w:rPr>
        <w:t>.</w:t>
      </w:r>
      <w:r w:rsidR="00B16E75" w:rsidRPr="005A3DCC">
        <w:rPr>
          <w:rFonts w:ascii="Arial" w:hAnsi="Arial" w:cs="Arial"/>
        </w:rPr>
        <w:t xml:space="preserve"> </w:t>
      </w:r>
      <w:r w:rsidR="000046A3" w:rsidRPr="005A3DCC">
        <w:rPr>
          <w:rFonts w:ascii="Arial" w:hAnsi="Arial" w:cs="Arial"/>
        </w:rPr>
        <w:t>S podpisom n</w:t>
      </w:r>
      <w:r w:rsidR="00061BD3" w:rsidRPr="005A3DCC">
        <w:rPr>
          <w:rFonts w:ascii="Arial" w:hAnsi="Arial" w:cs="Arial"/>
        </w:rPr>
        <w:t xml:space="preserve">a prijavnem obrazcu to </w:t>
      </w:r>
      <w:r w:rsidR="004F61A5" w:rsidRPr="005A3DCC">
        <w:rPr>
          <w:rFonts w:ascii="Arial" w:hAnsi="Arial" w:cs="Arial"/>
        </w:rPr>
        <w:t>potr</w:t>
      </w:r>
      <w:r w:rsidR="000046A3" w:rsidRPr="005A3DCC">
        <w:rPr>
          <w:rFonts w:ascii="Arial" w:hAnsi="Arial" w:cs="Arial"/>
        </w:rPr>
        <w:t>jujejo</w:t>
      </w:r>
      <w:r w:rsidR="004F61A5" w:rsidRPr="005A3DCC">
        <w:rPr>
          <w:rFonts w:ascii="Arial" w:hAnsi="Arial" w:cs="Arial"/>
        </w:rPr>
        <w:t>:</w:t>
      </w:r>
      <w:r w:rsidRPr="005A3DCC">
        <w:rPr>
          <w:rFonts w:ascii="Arial" w:hAnsi="Arial" w:cs="Arial"/>
        </w:rPr>
        <w:t xml:space="preserve"> </w:t>
      </w:r>
      <w:proofErr w:type="spellStart"/>
      <w:r w:rsidR="000046A3" w:rsidRPr="005A3DCC">
        <w:rPr>
          <w:rFonts w:ascii="Arial" w:hAnsi="Arial" w:cs="Arial"/>
        </w:rPr>
        <w:lastRenderedPageBreak/>
        <w:t>prijavitelj_ica</w:t>
      </w:r>
      <w:proofErr w:type="spellEnd"/>
      <w:r w:rsidR="000046A3" w:rsidRPr="005A3DCC">
        <w:rPr>
          <w:rFonts w:ascii="Arial" w:hAnsi="Arial" w:cs="Arial"/>
        </w:rPr>
        <w:t xml:space="preserve"> (kot v točki 1), </w:t>
      </w:r>
      <w:proofErr w:type="spellStart"/>
      <w:r w:rsidRPr="005A3DCC">
        <w:rPr>
          <w:rFonts w:ascii="Arial" w:hAnsi="Arial" w:cs="Arial"/>
        </w:rPr>
        <w:t>strokovnjaka</w:t>
      </w:r>
      <w:r w:rsidR="000046A3" w:rsidRPr="005A3DCC">
        <w:rPr>
          <w:rFonts w:ascii="Arial" w:hAnsi="Arial" w:cs="Arial"/>
        </w:rPr>
        <w:t>_inji</w:t>
      </w:r>
      <w:proofErr w:type="spellEnd"/>
      <w:r w:rsidRPr="005A3DCC">
        <w:rPr>
          <w:rFonts w:ascii="Arial" w:hAnsi="Arial" w:cs="Arial"/>
        </w:rPr>
        <w:t xml:space="preserve">, ki sta </w:t>
      </w:r>
      <w:proofErr w:type="spellStart"/>
      <w:r w:rsidRPr="005A3DCC">
        <w:rPr>
          <w:rFonts w:ascii="Arial" w:hAnsi="Arial" w:cs="Arial"/>
        </w:rPr>
        <w:t>pripravila</w:t>
      </w:r>
      <w:r w:rsidR="003E2BC2" w:rsidRPr="005A3DCC">
        <w:rPr>
          <w:rFonts w:ascii="Arial" w:hAnsi="Arial" w:cs="Arial"/>
        </w:rPr>
        <w:t>_i</w:t>
      </w:r>
      <w:proofErr w:type="spellEnd"/>
      <w:r w:rsidRPr="005A3DCC">
        <w:rPr>
          <w:rFonts w:ascii="Arial" w:hAnsi="Arial" w:cs="Arial"/>
        </w:rPr>
        <w:t xml:space="preserve"> strokovno utemeljitev vloge</w:t>
      </w:r>
      <w:r w:rsidR="00C4360D" w:rsidRPr="005A3DCC">
        <w:rPr>
          <w:rFonts w:ascii="Arial" w:hAnsi="Arial" w:cs="Arial"/>
        </w:rPr>
        <w:t xml:space="preserve"> (kot v točki 2)</w:t>
      </w:r>
      <w:r w:rsidRPr="005A3DCC">
        <w:rPr>
          <w:rFonts w:ascii="Arial" w:hAnsi="Arial" w:cs="Arial"/>
        </w:rPr>
        <w:t xml:space="preserve"> in </w:t>
      </w:r>
      <w:proofErr w:type="spellStart"/>
      <w:r w:rsidRPr="005A3DCC">
        <w:rPr>
          <w:rFonts w:ascii="Arial" w:hAnsi="Arial" w:cs="Arial"/>
        </w:rPr>
        <w:t>kandidat</w:t>
      </w:r>
      <w:r w:rsidR="000046A3" w:rsidRPr="005A3DCC">
        <w:rPr>
          <w:rFonts w:ascii="Arial" w:hAnsi="Arial" w:cs="Arial"/>
        </w:rPr>
        <w:t>_ka</w:t>
      </w:r>
      <w:proofErr w:type="spellEnd"/>
      <w:r w:rsidR="003E2BC2" w:rsidRPr="005A3DCC">
        <w:rPr>
          <w:rFonts w:ascii="Arial" w:hAnsi="Arial" w:cs="Arial"/>
        </w:rPr>
        <w:t xml:space="preserve"> </w:t>
      </w:r>
      <w:r w:rsidR="001C517E" w:rsidRPr="005A3DCC">
        <w:rPr>
          <w:rFonts w:ascii="Arial" w:hAnsi="Arial" w:cs="Arial"/>
        </w:rPr>
        <w:t xml:space="preserve">oziroma vsi </w:t>
      </w:r>
      <w:proofErr w:type="spellStart"/>
      <w:r w:rsidR="001C517E" w:rsidRPr="005A3DCC">
        <w:rPr>
          <w:rFonts w:ascii="Arial" w:hAnsi="Arial" w:cs="Arial"/>
        </w:rPr>
        <w:t>kandidati</w:t>
      </w:r>
      <w:r w:rsidR="000046A3" w:rsidRPr="005A3DCC">
        <w:rPr>
          <w:rFonts w:ascii="Arial" w:hAnsi="Arial" w:cs="Arial"/>
        </w:rPr>
        <w:t>_ke</w:t>
      </w:r>
      <w:proofErr w:type="spellEnd"/>
      <w:r w:rsidR="001C517E" w:rsidRPr="005A3DCC">
        <w:rPr>
          <w:rFonts w:ascii="Arial" w:hAnsi="Arial" w:cs="Arial"/>
        </w:rPr>
        <w:t>, kadar jih je več</w:t>
      </w:r>
      <w:r w:rsidR="000046A3" w:rsidRPr="005A3DCC">
        <w:rPr>
          <w:rFonts w:ascii="Arial" w:hAnsi="Arial" w:cs="Arial"/>
        </w:rPr>
        <w:t xml:space="preserve"> (kot v točki 3)</w:t>
      </w:r>
      <w:r w:rsidR="00013781" w:rsidRPr="005A3DCC">
        <w:rPr>
          <w:rFonts w:ascii="Arial" w:hAnsi="Arial" w:cs="Arial"/>
        </w:rPr>
        <w:t>.</w:t>
      </w:r>
      <w:r w:rsidR="000046A3" w:rsidRPr="005A3DCC">
        <w:rPr>
          <w:rFonts w:ascii="Arial" w:hAnsi="Arial" w:cs="Arial"/>
        </w:rPr>
        <w:t xml:space="preserve"> </w:t>
      </w:r>
    </w:p>
    <w:p w14:paraId="49D71BE5" w14:textId="77777777" w:rsidR="00B43E57" w:rsidRPr="005A3DCC" w:rsidRDefault="00BE77D1" w:rsidP="00C4360D">
      <w:pPr>
        <w:numPr>
          <w:ilvl w:val="0"/>
          <w:numId w:val="28"/>
        </w:numPr>
        <w:tabs>
          <w:tab w:val="left" w:pos="284"/>
          <w:tab w:val="left" w:pos="709"/>
        </w:tabs>
        <w:spacing w:before="120"/>
        <w:ind w:left="708"/>
        <w:jc w:val="both"/>
        <w:rPr>
          <w:rFonts w:ascii="Arial" w:hAnsi="Arial" w:cs="Arial"/>
        </w:rPr>
      </w:pPr>
      <w:r w:rsidRPr="005A3DCC">
        <w:rPr>
          <w:rFonts w:ascii="Arial" w:hAnsi="Arial" w:cs="Arial"/>
          <w:b/>
          <w:bCs/>
        </w:rPr>
        <w:t>Izjava o delih, ki so predmet vloge</w:t>
      </w:r>
    </w:p>
    <w:p w14:paraId="48D6AF22" w14:textId="4BE7E71C" w:rsidR="00B43E57" w:rsidRPr="005A3DCC" w:rsidRDefault="00B43E57" w:rsidP="00B43E57">
      <w:pPr>
        <w:tabs>
          <w:tab w:val="left" w:pos="284"/>
          <w:tab w:val="left" w:pos="709"/>
        </w:tabs>
        <w:ind w:left="708"/>
        <w:jc w:val="both"/>
        <w:rPr>
          <w:rFonts w:ascii="Arial" w:hAnsi="Arial" w:cs="Arial"/>
        </w:rPr>
      </w:pPr>
      <w:r w:rsidRPr="005A3DCC">
        <w:rPr>
          <w:rFonts w:ascii="Arial" w:hAnsi="Arial" w:cs="Arial"/>
          <w:b/>
          <w:bCs/>
        </w:rPr>
        <w:tab/>
      </w:r>
      <w:r w:rsidR="00BE77D1" w:rsidRPr="005A3DCC">
        <w:rPr>
          <w:rFonts w:ascii="Arial" w:hAnsi="Arial" w:cs="Arial"/>
        </w:rPr>
        <w:t xml:space="preserve">Vloga mora vsebovati izjavo </w:t>
      </w:r>
      <w:proofErr w:type="spellStart"/>
      <w:r w:rsidR="00BE77D1" w:rsidRPr="005A3DCC">
        <w:rPr>
          <w:rFonts w:ascii="Arial" w:hAnsi="Arial" w:cs="Arial"/>
        </w:rPr>
        <w:t>kandidat</w:t>
      </w:r>
      <w:r w:rsidRPr="005A3DCC">
        <w:rPr>
          <w:rFonts w:ascii="Arial" w:hAnsi="Arial" w:cs="Arial"/>
        </w:rPr>
        <w:t>a</w:t>
      </w:r>
      <w:r w:rsidR="00101029" w:rsidRPr="005A3DCC">
        <w:rPr>
          <w:rFonts w:ascii="Arial" w:hAnsi="Arial" w:cs="Arial"/>
        </w:rPr>
        <w:t>_ke</w:t>
      </w:r>
      <w:proofErr w:type="spellEnd"/>
      <w:r w:rsidRPr="005A3DCC">
        <w:rPr>
          <w:rFonts w:ascii="Arial" w:hAnsi="Arial" w:cs="Arial"/>
        </w:rPr>
        <w:t xml:space="preserve"> oz</w:t>
      </w:r>
      <w:r w:rsidR="00101029" w:rsidRPr="005A3DCC">
        <w:rPr>
          <w:rFonts w:ascii="Arial" w:hAnsi="Arial" w:cs="Arial"/>
        </w:rPr>
        <w:t>iroma</w:t>
      </w:r>
      <w:r w:rsidRPr="005A3DCC">
        <w:rPr>
          <w:rFonts w:ascii="Arial" w:hAnsi="Arial" w:cs="Arial"/>
        </w:rPr>
        <w:t xml:space="preserve"> </w:t>
      </w:r>
      <w:proofErr w:type="spellStart"/>
      <w:r w:rsidRPr="005A3DCC">
        <w:rPr>
          <w:rFonts w:ascii="Arial" w:hAnsi="Arial" w:cs="Arial"/>
        </w:rPr>
        <w:t>kandidatov</w:t>
      </w:r>
      <w:r w:rsidR="00101029" w:rsidRPr="005A3DCC">
        <w:rPr>
          <w:rFonts w:ascii="Arial" w:hAnsi="Arial" w:cs="Arial"/>
        </w:rPr>
        <w:t>_</w:t>
      </w:r>
      <w:r w:rsidRPr="005A3DCC">
        <w:rPr>
          <w:rFonts w:ascii="Arial" w:hAnsi="Arial" w:cs="Arial"/>
        </w:rPr>
        <w:t>k</w:t>
      </w:r>
      <w:proofErr w:type="spellEnd"/>
      <w:r w:rsidRPr="005A3DCC">
        <w:rPr>
          <w:rFonts w:ascii="Arial" w:hAnsi="Arial" w:cs="Arial"/>
        </w:rPr>
        <w:t>, da</w:t>
      </w:r>
      <w:r w:rsidR="00BE77D1" w:rsidRPr="005A3DCC">
        <w:rPr>
          <w:rFonts w:ascii="Arial" w:hAnsi="Arial" w:cs="Arial"/>
        </w:rPr>
        <w:t xml:space="preserve"> </w:t>
      </w:r>
      <w:r w:rsidRPr="005A3DCC">
        <w:rPr>
          <w:rFonts w:ascii="Arial" w:hAnsi="Arial" w:cs="Arial"/>
        </w:rPr>
        <w:t>vloga ne vključuje del, ki so bila deloma ali v celoti že predmet prejšnjih nagrad ali priznanj, ki jih je podelil Odbor Republike Slovenije za podelitev nagrad in priznanj za izjemne dosežke v znanstveno-raziskovalni in razvojni dejavnosti.</w:t>
      </w:r>
    </w:p>
    <w:p w14:paraId="09144B39" w14:textId="2761F108" w:rsidR="00BE77D1" w:rsidRPr="005A3DCC" w:rsidRDefault="00BE77D1" w:rsidP="00E13518">
      <w:pPr>
        <w:tabs>
          <w:tab w:val="left" w:pos="284"/>
          <w:tab w:val="left" w:pos="709"/>
        </w:tabs>
        <w:ind w:left="708"/>
        <w:jc w:val="both"/>
        <w:rPr>
          <w:rFonts w:ascii="Arial" w:hAnsi="Arial" w:cs="Arial"/>
        </w:rPr>
      </w:pPr>
    </w:p>
    <w:p w14:paraId="36692273" w14:textId="4913235E" w:rsidR="00852276" w:rsidRPr="005A3DCC" w:rsidRDefault="00A12B18" w:rsidP="00C4360D">
      <w:pPr>
        <w:pStyle w:val="Naslov5"/>
        <w:numPr>
          <w:ilvl w:val="0"/>
          <w:numId w:val="25"/>
        </w:numPr>
        <w:tabs>
          <w:tab w:val="clear" w:pos="709"/>
          <w:tab w:val="left" w:pos="284"/>
        </w:tabs>
        <w:spacing w:before="240"/>
        <w:ind w:left="284" w:hanging="284"/>
        <w:rPr>
          <w:sz w:val="20"/>
          <w:szCs w:val="20"/>
        </w:rPr>
      </w:pPr>
      <w:r w:rsidRPr="005A3DCC">
        <w:rPr>
          <w:sz w:val="20"/>
          <w:szCs w:val="20"/>
        </w:rPr>
        <w:t xml:space="preserve">Dela, </w:t>
      </w:r>
      <w:r w:rsidR="00405DDE" w:rsidRPr="005A3DCC">
        <w:rPr>
          <w:sz w:val="20"/>
          <w:szCs w:val="20"/>
        </w:rPr>
        <w:t xml:space="preserve">ki so </w:t>
      </w:r>
      <w:r w:rsidRPr="005A3DCC">
        <w:rPr>
          <w:sz w:val="20"/>
          <w:szCs w:val="20"/>
        </w:rPr>
        <w:t xml:space="preserve">predlagana za priznanje ali nagrado  </w:t>
      </w:r>
    </w:p>
    <w:p w14:paraId="34AAA2F3" w14:textId="77777777" w:rsidR="00CA6C9C" w:rsidRPr="005A3DCC" w:rsidRDefault="00A12B18" w:rsidP="00CA6C9C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bookmarkStart w:id="1" w:name="_Hlk156766990"/>
      <w:r w:rsidRPr="005A3DCC">
        <w:rPr>
          <w:rFonts w:ascii="Arial" w:hAnsi="Arial" w:cs="Arial"/>
        </w:rPr>
        <w:t>Vlogi morajo biti v e- ali papirni obliki priložena dela, ki so predlagana za nagrado.</w:t>
      </w:r>
    </w:p>
    <w:p w14:paraId="6B7C4EB5" w14:textId="5DEA832A" w:rsidR="00405DDE" w:rsidRPr="005A3DCC" w:rsidRDefault="0011306D" w:rsidP="00CA6C9C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 xml:space="preserve">Za dela, ki so dostopna na spletu v odprtem dostopu, je lahko priložen seznam del in </w:t>
      </w:r>
      <w:r w:rsidRPr="005A3DCC">
        <w:rPr>
          <w:rFonts w:ascii="Arial" w:hAnsi="Arial" w:cs="Arial"/>
          <w:u w:val="single"/>
        </w:rPr>
        <w:t>delujoč</w:t>
      </w:r>
      <w:r w:rsidR="00F0416D" w:rsidRPr="005A3DCC">
        <w:rPr>
          <w:rFonts w:ascii="Arial" w:hAnsi="Arial" w:cs="Arial"/>
          <w:u w:val="single"/>
        </w:rPr>
        <w:t>ih</w:t>
      </w:r>
      <w:r w:rsidRPr="005A3DCC">
        <w:rPr>
          <w:rFonts w:ascii="Arial" w:hAnsi="Arial" w:cs="Arial"/>
        </w:rPr>
        <w:t xml:space="preserve"> spletn</w:t>
      </w:r>
      <w:r w:rsidR="00F0416D" w:rsidRPr="005A3DCC">
        <w:rPr>
          <w:rFonts w:ascii="Arial" w:hAnsi="Arial" w:cs="Arial"/>
        </w:rPr>
        <w:t>ih</w:t>
      </w:r>
      <w:r w:rsidRPr="005A3DCC">
        <w:rPr>
          <w:rFonts w:ascii="Arial" w:hAnsi="Arial" w:cs="Arial"/>
        </w:rPr>
        <w:t xml:space="preserve"> povezav. </w:t>
      </w:r>
    </w:p>
    <w:p w14:paraId="3C17F519" w14:textId="72A2D39B" w:rsidR="00A12B18" w:rsidRPr="005A3DCC" w:rsidRDefault="00A12B18" w:rsidP="00CA6C9C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>Kadar dela, predlagana za nagrado</w:t>
      </w:r>
      <w:r w:rsidR="00DA6758">
        <w:rPr>
          <w:rFonts w:ascii="Arial" w:hAnsi="Arial" w:cs="Arial"/>
        </w:rPr>
        <w:t>,</w:t>
      </w:r>
      <w:r w:rsidRPr="005A3DCC">
        <w:rPr>
          <w:rFonts w:ascii="Arial" w:hAnsi="Arial" w:cs="Arial"/>
        </w:rPr>
        <w:t xml:space="preserve"> ne obstajajo v e- obliki, jih je potrebno poslati v papirni obliki po </w:t>
      </w:r>
      <w:r w:rsidR="00E13518" w:rsidRPr="005A3DCC">
        <w:rPr>
          <w:rFonts w:ascii="Arial" w:hAnsi="Arial" w:cs="Arial"/>
        </w:rPr>
        <w:t xml:space="preserve">priporočeni </w:t>
      </w:r>
      <w:r w:rsidRPr="005A3DCC">
        <w:rPr>
          <w:rFonts w:ascii="Arial" w:hAnsi="Arial" w:cs="Arial"/>
        </w:rPr>
        <w:t>pošti.</w:t>
      </w:r>
    </w:p>
    <w:p w14:paraId="7E228ED4" w14:textId="59474898" w:rsidR="00A12B18" w:rsidRPr="005A3DCC" w:rsidRDefault="00405DDE" w:rsidP="00CA6C9C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>V</w:t>
      </w:r>
      <w:r w:rsidR="00A12B18" w:rsidRPr="005A3DCC">
        <w:rPr>
          <w:rFonts w:ascii="Arial" w:hAnsi="Arial" w:cs="Arial"/>
        </w:rPr>
        <w:t>loga za nagrado ali priznanje ne sme vključevati del, ki so bila deloma ali v celoti že predmet prejšnjih nagrad ali priznanj</w:t>
      </w:r>
      <w:r w:rsidR="00BD56D8" w:rsidRPr="005A3DCC">
        <w:rPr>
          <w:rFonts w:ascii="Arial" w:hAnsi="Arial" w:cs="Arial"/>
        </w:rPr>
        <w:t>, ki jih je podelil Odbor Republike Slovenije za podelitev nagrad in priznanj za izjemne dosežke v znanstveno-raziskovalni in razvojni dejavnosti</w:t>
      </w:r>
      <w:r w:rsidR="00A12B18" w:rsidRPr="005A3DCC">
        <w:rPr>
          <w:rFonts w:ascii="Arial" w:hAnsi="Arial" w:cs="Arial"/>
        </w:rPr>
        <w:t xml:space="preserve">. </w:t>
      </w:r>
    </w:p>
    <w:p w14:paraId="0ECE578D" w14:textId="5A6CA8B2" w:rsidR="00A12B18" w:rsidRPr="005A3DCC" w:rsidRDefault="00405DDE" w:rsidP="00CA6C9C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>Kadar</w:t>
      </w:r>
      <w:r w:rsidR="00A12B18" w:rsidRPr="005A3DCC">
        <w:rPr>
          <w:rFonts w:ascii="Arial" w:hAnsi="Arial" w:cs="Arial"/>
        </w:rPr>
        <w:t xml:space="preserve"> je kandidat ali kandidatka </w:t>
      </w:r>
      <w:proofErr w:type="spellStart"/>
      <w:r w:rsidR="00A12B18" w:rsidRPr="005A3DCC">
        <w:rPr>
          <w:rFonts w:ascii="Arial" w:hAnsi="Arial" w:cs="Arial"/>
        </w:rPr>
        <w:t>predlagan_a</w:t>
      </w:r>
      <w:proofErr w:type="spellEnd"/>
      <w:r w:rsidR="00A12B18" w:rsidRPr="005A3DCC">
        <w:rPr>
          <w:rFonts w:ascii="Arial" w:hAnsi="Arial" w:cs="Arial"/>
        </w:rPr>
        <w:t xml:space="preserve"> za nagrado za življenjsko delo ali za priznanje ambasador oziroma ambasadorka znanosti Republike Slovenije, del ni potrebno prilagati.</w:t>
      </w:r>
    </w:p>
    <w:p w14:paraId="30A100A4" w14:textId="77777777" w:rsidR="00BD56D8" w:rsidRPr="005A3DCC" w:rsidRDefault="00BD56D8" w:rsidP="00CA6C9C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bookmarkEnd w:id="1"/>
    <w:p w14:paraId="2C3559DF" w14:textId="5CA83112" w:rsidR="00CA6C9C" w:rsidRPr="005A3DCC" w:rsidRDefault="0011306D" w:rsidP="00E13518">
      <w:pPr>
        <w:pStyle w:val="Odstavekseznama"/>
        <w:numPr>
          <w:ilvl w:val="0"/>
          <w:numId w:val="25"/>
        </w:numPr>
        <w:tabs>
          <w:tab w:val="left" w:pos="284"/>
          <w:tab w:val="left" w:pos="709"/>
        </w:tabs>
        <w:spacing w:before="120"/>
        <w:ind w:left="72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A3DC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Bibliografija </w:t>
      </w:r>
      <w:proofErr w:type="spellStart"/>
      <w:r w:rsidR="00A81C8C" w:rsidRPr="005A3DCC">
        <w:rPr>
          <w:rFonts w:ascii="Arial" w:hAnsi="Arial" w:cs="Arial"/>
          <w:b/>
          <w:sz w:val="20"/>
          <w:szCs w:val="20"/>
        </w:rPr>
        <w:t>kandidata_ke</w:t>
      </w:r>
      <w:proofErr w:type="spellEnd"/>
      <w:r w:rsidR="00A81C8C" w:rsidRPr="005A3D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81C8C" w:rsidRPr="005A3DCC">
        <w:rPr>
          <w:rFonts w:ascii="Arial" w:hAnsi="Arial" w:cs="Arial"/>
          <w:b/>
          <w:sz w:val="20"/>
          <w:szCs w:val="20"/>
        </w:rPr>
        <w:t>oz</w:t>
      </w:r>
      <w:proofErr w:type="spellEnd"/>
      <w:r w:rsidR="00A81C8C" w:rsidRPr="005A3DCC">
        <w:rPr>
          <w:rFonts w:ascii="Arial" w:hAnsi="Arial" w:cs="Arial"/>
          <w:b/>
          <w:sz w:val="20"/>
          <w:szCs w:val="20"/>
        </w:rPr>
        <w:t>._</w:t>
      </w:r>
      <w:proofErr w:type="spellStart"/>
      <w:r w:rsidR="00A81C8C" w:rsidRPr="005A3DCC">
        <w:rPr>
          <w:rFonts w:ascii="Arial" w:hAnsi="Arial" w:cs="Arial"/>
          <w:b/>
          <w:sz w:val="20"/>
          <w:szCs w:val="20"/>
        </w:rPr>
        <w:t>kandidatov_k</w:t>
      </w:r>
      <w:proofErr w:type="spellEnd"/>
    </w:p>
    <w:p w14:paraId="3D5CBD39" w14:textId="1F7B3263" w:rsidR="00CA6C9C" w:rsidRPr="005A3DCC" w:rsidRDefault="00C4360D" w:rsidP="00C4360D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5A3DCC">
        <w:rPr>
          <w:rFonts w:ascii="Arial" w:hAnsi="Arial" w:cs="Arial"/>
          <w:color w:val="000000"/>
        </w:rPr>
        <w:t>Vlogi je potrebno p</w:t>
      </w:r>
      <w:r w:rsidR="0011306D" w:rsidRPr="005A3DCC">
        <w:rPr>
          <w:rFonts w:ascii="Arial" w:hAnsi="Arial" w:cs="Arial"/>
          <w:color w:val="000000"/>
        </w:rPr>
        <w:t xml:space="preserve">riložiti izpis iz </w:t>
      </w:r>
      <w:proofErr w:type="spellStart"/>
      <w:r w:rsidR="0011306D" w:rsidRPr="005A3DCC">
        <w:rPr>
          <w:rFonts w:ascii="Arial" w:hAnsi="Arial" w:cs="Arial"/>
          <w:color w:val="000000"/>
        </w:rPr>
        <w:t>COBIS</w:t>
      </w:r>
      <w:r w:rsidR="00623627" w:rsidRPr="005A3DCC">
        <w:rPr>
          <w:rFonts w:ascii="Arial" w:hAnsi="Arial" w:cs="Arial"/>
          <w:color w:val="000000"/>
        </w:rPr>
        <w:t>Sa</w:t>
      </w:r>
      <w:proofErr w:type="spellEnd"/>
      <w:r w:rsidR="0011306D" w:rsidRPr="005A3DCC">
        <w:rPr>
          <w:rFonts w:ascii="Arial" w:hAnsi="Arial" w:cs="Arial"/>
          <w:color w:val="000000"/>
        </w:rPr>
        <w:t xml:space="preserve">, ali </w:t>
      </w:r>
      <w:proofErr w:type="spellStart"/>
      <w:r w:rsidR="0011306D" w:rsidRPr="005A3DCC">
        <w:rPr>
          <w:rFonts w:ascii="Arial" w:hAnsi="Arial" w:cs="Arial"/>
          <w:color w:val="000000"/>
        </w:rPr>
        <w:t>SICRISa</w:t>
      </w:r>
      <w:proofErr w:type="spellEnd"/>
      <w:r w:rsidR="0011306D" w:rsidRPr="005A3DCC">
        <w:rPr>
          <w:rFonts w:ascii="Arial" w:hAnsi="Arial" w:cs="Arial"/>
          <w:color w:val="000000"/>
        </w:rPr>
        <w:t xml:space="preserve"> za obdobje, relevantno za nagrado ali priznanje</w:t>
      </w:r>
      <w:r w:rsidR="00623627" w:rsidRPr="005A3DCC">
        <w:rPr>
          <w:rFonts w:ascii="Arial" w:hAnsi="Arial" w:cs="Arial"/>
          <w:color w:val="000000"/>
        </w:rPr>
        <w:t xml:space="preserve">, po možnosti </w:t>
      </w:r>
      <w:r w:rsidR="007808A4" w:rsidRPr="005A3DCC">
        <w:rPr>
          <w:rFonts w:ascii="Arial" w:hAnsi="Arial" w:cs="Arial"/>
          <w:color w:val="000000"/>
        </w:rPr>
        <w:t xml:space="preserve">naj se </w:t>
      </w:r>
      <w:r w:rsidR="00623627" w:rsidRPr="005A3DCC">
        <w:rPr>
          <w:rFonts w:ascii="Arial" w:hAnsi="Arial" w:cs="Arial"/>
          <w:color w:val="000000"/>
        </w:rPr>
        <w:t xml:space="preserve">doda indeks </w:t>
      </w:r>
      <w:proofErr w:type="spellStart"/>
      <w:r w:rsidR="00623627" w:rsidRPr="005A3DCC">
        <w:rPr>
          <w:rFonts w:ascii="Arial" w:hAnsi="Arial" w:cs="Arial"/>
          <w:color w:val="000000"/>
        </w:rPr>
        <w:t>citiranosti</w:t>
      </w:r>
      <w:proofErr w:type="spellEnd"/>
      <w:r w:rsidR="0011306D" w:rsidRPr="005A3DCC">
        <w:rPr>
          <w:rFonts w:ascii="Arial" w:hAnsi="Arial" w:cs="Arial"/>
          <w:color w:val="000000"/>
        </w:rPr>
        <w:t>.</w:t>
      </w:r>
      <w:r w:rsidR="00CA6C9C" w:rsidRPr="005A3DCC">
        <w:rPr>
          <w:rFonts w:ascii="Arial" w:hAnsi="Arial" w:cs="Arial"/>
          <w:color w:val="000000"/>
        </w:rPr>
        <w:t xml:space="preserve"> </w:t>
      </w:r>
    </w:p>
    <w:p w14:paraId="3F361500" w14:textId="77777777" w:rsidR="00623627" w:rsidRPr="005A3DCC" w:rsidRDefault="00623627" w:rsidP="00623627">
      <w:pPr>
        <w:tabs>
          <w:tab w:val="left" w:pos="709"/>
        </w:tabs>
        <w:spacing w:before="120"/>
        <w:jc w:val="both"/>
        <w:rPr>
          <w:rFonts w:ascii="Arial" w:hAnsi="Arial" w:cs="Arial"/>
          <w:color w:val="000000"/>
        </w:rPr>
      </w:pPr>
      <w:r w:rsidRPr="005A3DCC">
        <w:rPr>
          <w:rFonts w:ascii="Arial" w:hAnsi="Arial" w:cs="Arial"/>
          <w:color w:val="000000"/>
        </w:rPr>
        <w:t>Izpis mora vsebovati:</w:t>
      </w:r>
    </w:p>
    <w:p w14:paraId="4FD14E6E" w14:textId="6094AE1D" w:rsidR="00CA6C9C" w:rsidRPr="005A3DCC" w:rsidRDefault="00623627" w:rsidP="00623627">
      <w:pPr>
        <w:pStyle w:val="Odstavekseznama"/>
        <w:numPr>
          <w:ilvl w:val="0"/>
          <w:numId w:val="58"/>
        </w:numPr>
        <w:tabs>
          <w:tab w:val="left" w:pos="709"/>
        </w:tabs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A3DCC">
        <w:rPr>
          <w:rFonts w:ascii="Arial" w:hAnsi="Arial" w:cs="Arial"/>
          <w:color w:val="000000"/>
          <w:sz w:val="20"/>
          <w:szCs w:val="20"/>
        </w:rPr>
        <w:t>z</w:t>
      </w:r>
      <w:r w:rsidR="00CA6C9C" w:rsidRPr="005A3DCC">
        <w:rPr>
          <w:rFonts w:ascii="Arial" w:hAnsi="Arial" w:cs="Arial"/>
          <w:color w:val="000000"/>
          <w:sz w:val="20"/>
          <w:szCs w:val="20"/>
        </w:rPr>
        <w:t xml:space="preserve">a Zoisovo ali Puhovo nagrado za vrhunske dosežke ter za Zoisovo ali Puhovo priznanje </w:t>
      </w:r>
      <w:r w:rsidRPr="005A3DCC">
        <w:rPr>
          <w:rFonts w:ascii="Arial" w:hAnsi="Arial" w:cs="Arial"/>
          <w:color w:val="000000"/>
          <w:sz w:val="20"/>
          <w:szCs w:val="20"/>
        </w:rPr>
        <w:t>dela</w:t>
      </w:r>
      <w:r w:rsidR="00CA6C9C" w:rsidRPr="005A3DCC">
        <w:rPr>
          <w:rFonts w:ascii="Arial" w:hAnsi="Arial" w:cs="Arial"/>
          <w:color w:val="000000"/>
          <w:sz w:val="20"/>
          <w:szCs w:val="20"/>
        </w:rPr>
        <w:t xml:space="preserve">, objavljena </w:t>
      </w:r>
      <w:r w:rsidR="00CA6C9C" w:rsidRPr="005A3DCC">
        <w:rPr>
          <w:rFonts w:ascii="Arial" w:hAnsi="Arial" w:cs="Arial"/>
          <w:sz w:val="20"/>
          <w:szCs w:val="20"/>
        </w:rPr>
        <w:t>v zadnjih sedmih letih, od vključno leta 201</w:t>
      </w:r>
      <w:r w:rsidR="00686A96" w:rsidRPr="005A3DCC">
        <w:rPr>
          <w:rFonts w:ascii="Arial" w:hAnsi="Arial" w:cs="Arial"/>
          <w:sz w:val="20"/>
          <w:szCs w:val="20"/>
        </w:rPr>
        <w:t>8</w:t>
      </w:r>
      <w:r w:rsidR="00CA6C9C" w:rsidRPr="005A3DCC">
        <w:rPr>
          <w:rFonts w:ascii="Arial" w:hAnsi="Arial" w:cs="Arial"/>
          <w:sz w:val="20"/>
          <w:szCs w:val="20"/>
        </w:rPr>
        <w:t xml:space="preserve"> do</w:t>
      </w:r>
      <w:r w:rsidR="007808A4" w:rsidRPr="005A3DCC">
        <w:rPr>
          <w:rFonts w:ascii="Arial" w:hAnsi="Arial" w:cs="Arial"/>
          <w:sz w:val="20"/>
          <w:szCs w:val="20"/>
        </w:rPr>
        <w:t xml:space="preserve"> vključno</w:t>
      </w:r>
      <w:r w:rsidR="00CA6C9C" w:rsidRPr="005A3DCC">
        <w:rPr>
          <w:rFonts w:ascii="Arial" w:hAnsi="Arial" w:cs="Arial"/>
          <w:sz w:val="20"/>
          <w:szCs w:val="20"/>
        </w:rPr>
        <w:t xml:space="preserve"> leta 202</w:t>
      </w:r>
      <w:r w:rsidR="00686A96" w:rsidRPr="005A3DCC">
        <w:rPr>
          <w:rFonts w:ascii="Arial" w:hAnsi="Arial" w:cs="Arial"/>
          <w:sz w:val="20"/>
          <w:szCs w:val="20"/>
        </w:rPr>
        <w:t>4</w:t>
      </w:r>
      <w:r w:rsidR="007808A4" w:rsidRPr="005A3DCC">
        <w:rPr>
          <w:rFonts w:ascii="Arial" w:hAnsi="Arial" w:cs="Arial"/>
          <w:color w:val="000000"/>
          <w:sz w:val="20"/>
          <w:szCs w:val="20"/>
        </w:rPr>
        <w:t>;</w:t>
      </w:r>
    </w:p>
    <w:p w14:paraId="2BBAA8BB" w14:textId="1357DD33" w:rsidR="00CA6C9C" w:rsidRPr="005A3DCC" w:rsidRDefault="00623627" w:rsidP="00623627">
      <w:pPr>
        <w:pStyle w:val="Odstavekseznama"/>
        <w:numPr>
          <w:ilvl w:val="0"/>
          <w:numId w:val="58"/>
        </w:numPr>
        <w:tabs>
          <w:tab w:val="left" w:pos="709"/>
        </w:tabs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A3DCC">
        <w:rPr>
          <w:rFonts w:ascii="Arial" w:hAnsi="Arial" w:cs="Arial"/>
          <w:color w:val="000000"/>
          <w:sz w:val="20"/>
          <w:szCs w:val="20"/>
        </w:rPr>
        <w:t>z</w:t>
      </w:r>
      <w:r w:rsidR="00CA6C9C" w:rsidRPr="005A3DCC">
        <w:rPr>
          <w:rFonts w:ascii="Arial" w:hAnsi="Arial" w:cs="Arial"/>
          <w:color w:val="000000"/>
          <w:sz w:val="20"/>
          <w:szCs w:val="20"/>
        </w:rPr>
        <w:t>a Zoisovo in Puhovo nagrado za življenjsko delo je potrebno navesti najbolj relevantna dela za celotno življenjsko ob</w:t>
      </w:r>
      <w:r w:rsidR="007808A4" w:rsidRPr="005A3DCC">
        <w:rPr>
          <w:rFonts w:ascii="Arial" w:hAnsi="Arial" w:cs="Arial"/>
          <w:color w:val="000000"/>
          <w:sz w:val="20"/>
          <w:szCs w:val="20"/>
        </w:rPr>
        <w:t>d</w:t>
      </w:r>
      <w:r w:rsidR="00CA6C9C" w:rsidRPr="005A3DCC">
        <w:rPr>
          <w:rFonts w:ascii="Arial" w:hAnsi="Arial" w:cs="Arial"/>
          <w:color w:val="000000"/>
          <w:sz w:val="20"/>
          <w:szCs w:val="20"/>
        </w:rPr>
        <w:t>obje</w:t>
      </w:r>
      <w:r w:rsidR="007808A4" w:rsidRPr="005A3DCC">
        <w:rPr>
          <w:rFonts w:ascii="Arial" w:hAnsi="Arial" w:cs="Arial"/>
          <w:color w:val="000000"/>
          <w:sz w:val="20"/>
          <w:szCs w:val="20"/>
        </w:rPr>
        <w:t>;</w:t>
      </w:r>
    </w:p>
    <w:p w14:paraId="32E7CE73" w14:textId="0F13CC71" w:rsidR="00CA6C9C" w:rsidRPr="005A3DCC" w:rsidRDefault="00623627" w:rsidP="00623627">
      <w:pPr>
        <w:pStyle w:val="Odstavekseznama"/>
        <w:numPr>
          <w:ilvl w:val="0"/>
          <w:numId w:val="58"/>
        </w:numPr>
        <w:tabs>
          <w:tab w:val="left" w:pos="709"/>
        </w:tabs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A3DCC">
        <w:rPr>
          <w:rFonts w:ascii="Arial" w:hAnsi="Arial" w:cs="Arial"/>
          <w:color w:val="000000"/>
          <w:sz w:val="20"/>
          <w:szCs w:val="20"/>
        </w:rPr>
        <w:t>z</w:t>
      </w:r>
      <w:r w:rsidR="00CA6C9C" w:rsidRPr="005A3DCC">
        <w:rPr>
          <w:rFonts w:ascii="Arial" w:hAnsi="Arial" w:cs="Arial"/>
          <w:color w:val="000000"/>
          <w:sz w:val="20"/>
          <w:szCs w:val="20"/>
        </w:rPr>
        <w:t xml:space="preserve">a priznanje </w:t>
      </w:r>
      <w:proofErr w:type="spellStart"/>
      <w:r w:rsidR="00CA6C9C" w:rsidRPr="005A3DCC">
        <w:rPr>
          <w:rFonts w:ascii="Arial" w:hAnsi="Arial" w:cs="Arial"/>
          <w:color w:val="000000"/>
          <w:sz w:val="20"/>
          <w:szCs w:val="20"/>
        </w:rPr>
        <w:t>ambasador_ka</w:t>
      </w:r>
      <w:proofErr w:type="spellEnd"/>
      <w:r w:rsidR="00CA6C9C" w:rsidRPr="005A3DCC">
        <w:rPr>
          <w:rFonts w:ascii="Arial" w:hAnsi="Arial" w:cs="Arial"/>
          <w:color w:val="000000"/>
          <w:sz w:val="20"/>
          <w:szCs w:val="20"/>
        </w:rPr>
        <w:t xml:space="preserve"> znanosti ni potrebno navajati znanstvenih del.</w:t>
      </w:r>
    </w:p>
    <w:p w14:paraId="01E7D451" w14:textId="77777777" w:rsidR="00CA6C9C" w:rsidRDefault="00CA6C9C" w:rsidP="00623627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5A3DCC">
        <w:rPr>
          <w:rFonts w:ascii="Arial" w:hAnsi="Arial" w:cs="Arial"/>
        </w:rPr>
        <w:t>Kadar za priznanje ali nagrado kandidira skupina raziskovalcev ali raziskovalk, se pri ocenjevanju upoštevajo samo dela v skupnem avtorstvu vseh članov oziroma članic te skupine.</w:t>
      </w:r>
      <w:r>
        <w:rPr>
          <w:rFonts w:ascii="Arial" w:hAnsi="Arial" w:cs="Arial"/>
        </w:rPr>
        <w:t xml:space="preserve"> </w:t>
      </w:r>
    </w:p>
    <w:p w14:paraId="5872FD9F" w14:textId="35C8E64B" w:rsidR="008E3079" w:rsidRDefault="008E3079" w:rsidP="00CA6C9C">
      <w:pPr>
        <w:tabs>
          <w:tab w:val="left" w:pos="709"/>
        </w:tabs>
        <w:spacing w:before="120"/>
        <w:rPr>
          <w:rFonts w:ascii="Arial" w:hAnsi="Arial" w:cs="Arial"/>
          <w:color w:val="000000"/>
        </w:rPr>
      </w:pPr>
    </w:p>
    <w:p w14:paraId="0BD9F98B" w14:textId="2A7257B2" w:rsidR="007F015C" w:rsidRDefault="007F015C" w:rsidP="009D5F85">
      <w:pPr>
        <w:spacing w:before="120"/>
        <w:jc w:val="both"/>
        <w:rPr>
          <w:rFonts w:ascii="Arial" w:hAnsi="Arial" w:cs="Arial"/>
        </w:rPr>
      </w:pPr>
      <w:bookmarkStart w:id="2" w:name="_Hlk156753156"/>
    </w:p>
    <w:bookmarkEnd w:id="2"/>
    <w:p w14:paraId="5D47D540" w14:textId="0E58EEFD" w:rsidR="00CD6DA3" w:rsidRPr="00BE0F88" w:rsidRDefault="00CD6DA3" w:rsidP="0093687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sectPr w:rsidR="00CD6DA3" w:rsidRPr="00BE0F88" w:rsidSect="00FE50B4">
      <w:headerReference w:type="default" r:id="rId14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536E4" w14:textId="77777777" w:rsidR="00A80848" w:rsidRDefault="00A80848">
      <w:r>
        <w:separator/>
      </w:r>
    </w:p>
  </w:endnote>
  <w:endnote w:type="continuationSeparator" w:id="0">
    <w:p w14:paraId="2265F8DB" w14:textId="77777777" w:rsidR="00A80848" w:rsidRDefault="00A8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7DB2" w14:textId="77777777" w:rsidR="00A80848" w:rsidRDefault="00A80848">
      <w:r>
        <w:separator/>
      </w:r>
    </w:p>
  </w:footnote>
  <w:footnote w:type="continuationSeparator" w:id="0">
    <w:p w14:paraId="5DE3E2D4" w14:textId="77777777" w:rsidR="00A80848" w:rsidRDefault="00A8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EC0E0" w14:textId="77777777" w:rsidR="00CA7B8C" w:rsidRPr="00A94EC4" w:rsidRDefault="00CA7B8C" w:rsidP="00A94EC4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4E6"/>
    <w:multiLevelType w:val="hybridMultilevel"/>
    <w:tmpl w:val="7D06CD2A"/>
    <w:lvl w:ilvl="0" w:tplc="5C5A4A1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C5EB9"/>
    <w:multiLevelType w:val="hybridMultilevel"/>
    <w:tmpl w:val="D5FE161C"/>
    <w:lvl w:ilvl="0" w:tplc="89FADF64">
      <w:start w:val="1"/>
      <w:numFmt w:val="upperRoman"/>
      <w:lvlText w:val="%1."/>
      <w:lvlJc w:val="right"/>
      <w:pPr>
        <w:tabs>
          <w:tab w:val="num" w:pos="786"/>
        </w:tabs>
        <w:ind w:left="786" w:hanging="360"/>
      </w:pPr>
      <w:rPr>
        <w:color w:val="auto"/>
      </w:rPr>
    </w:lvl>
    <w:lvl w:ilvl="1" w:tplc="0424000B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76D0CF1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56C5"/>
    <w:multiLevelType w:val="hybridMultilevel"/>
    <w:tmpl w:val="1DDCE2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493D"/>
    <w:multiLevelType w:val="hybridMultilevel"/>
    <w:tmpl w:val="EA8ED1E8"/>
    <w:lvl w:ilvl="0" w:tplc="3E129C48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09" w:hanging="360"/>
      </w:pPr>
    </w:lvl>
    <w:lvl w:ilvl="2" w:tplc="0424001B" w:tentative="1">
      <w:start w:val="1"/>
      <w:numFmt w:val="lowerRoman"/>
      <w:lvlText w:val="%3."/>
      <w:lvlJc w:val="right"/>
      <w:pPr>
        <w:ind w:left="2129" w:hanging="180"/>
      </w:pPr>
    </w:lvl>
    <w:lvl w:ilvl="3" w:tplc="0424000F" w:tentative="1">
      <w:start w:val="1"/>
      <w:numFmt w:val="decimal"/>
      <w:lvlText w:val="%4."/>
      <w:lvlJc w:val="left"/>
      <w:pPr>
        <w:ind w:left="2849" w:hanging="360"/>
      </w:pPr>
    </w:lvl>
    <w:lvl w:ilvl="4" w:tplc="04240019" w:tentative="1">
      <w:start w:val="1"/>
      <w:numFmt w:val="lowerLetter"/>
      <w:lvlText w:val="%5."/>
      <w:lvlJc w:val="left"/>
      <w:pPr>
        <w:ind w:left="3569" w:hanging="360"/>
      </w:pPr>
    </w:lvl>
    <w:lvl w:ilvl="5" w:tplc="0424001B" w:tentative="1">
      <w:start w:val="1"/>
      <w:numFmt w:val="lowerRoman"/>
      <w:lvlText w:val="%6."/>
      <w:lvlJc w:val="right"/>
      <w:pPr>
        <w:ind w:left="4289" w:hanging="180"/>
      </w:pPr>
    </w:lvl>
    <w:lvl w:ilvl="6" w:tplc="0424000F" w:tentative="1">
      <w:start w:val="1"/>
      <w:numFmt w:val="decimal"/>
      <w:lvlText w:val="%7."/>
      <w:lvlJc w:val="left"/>
      <w:pPr>
        <w:ind w:left="5009" w:hanging="360"/>
      </w:pPr>
    </w:lvl>
    <w:lvl w:ilvl="7" w:tplc="04240019" w:tentative="1">
      <w:start w:val="1"/>
      <w:numFmt w:val="lowerLetter"/>
      <w:lvlText w:val="%8."/>
      <w:lvlJc w:val="left"/>
      <w:pPr>
        <w:ind w:left="5729" w:hanging="360"/>
      </w:pPr>
    </w:lvl>
    <w:lvl w:ilvl="8" w:tplc="0424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0E94745D"/>
    <w:multiLevelType w:val="hybridMultilevel"/>
    <w:tmpl w:val="1362F34A"/>
    <w:lvl w:ilvl="0" w:tplc="1DA21EE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1" w:tplc="0424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0F347F24"/>
    <w:multiLevelType w:val="hybridMultilevel"/>
    <w:tmpl w:val="9448355E"/>
    <w:lvl w:ilvl="0" w:tplc="78A83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3357A"/>
    <w:multiLevelType w:val="hybridMultilevel"/>
    <w:tmpl w:val="AA529972"/>
    <w:lvl w:ilvl="0" w:tplc="0424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8" w15:restartNumberingAfterBreak="0">
    <w:nsid w:val="18C02D94"/>
    <w:multiLevelType w:val="hybridMultilevel"/>
    <w:tmpl w:val="6AA4A5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336EE4"/>
    <w:multiLevelType w:val="hybridMultilevel"/>
    <w:tmpl w:val="C720C18E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977557"/>
    <w:multiLevelType w:val="hybridMultilevel"/>
    <w:tmpl w:val="C99AB4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201D0B"/>
    <w:multiLevelType w:val="hybridMultilevel"/>
    <w:tmpl w:val="ACD020D2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53246D"/>
    <w:multiLevelType w:val="hybridMultilevel"/>
    <w:tmpl w:val="36B4FF5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B058E"/>
    <w:multiLevelType w:val="hybridMultilevel"/>
    <w:tmpl w:val="6BB21266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7800619"/>
    <w:multiLevelType w:val="hybridMultilevel"/>
    <w:tmpl w:val="3EE0A530"/>
    <w:lvl w:ilvl="0" w:tplc="78A83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E2A74"/>
    <w:multiLevelType w:val="hybridMultilevel"/>
    <w:tmpl w:val="A4E0C3BA"/>
    <w:lvl w:ilvl="0" w:tplc="0424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2C75304F"/>
    <w:multiLevelType w:val="hybridMultilevel"/>
    <w:tmpl w:val="17D6E98C"/>
    <w:lvl w:ilvl="0" w:tplc="78A83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D402B"/>
    <w:multiLevelType w:val="hybridMultilevel"/>
    <w:tmpl w:val="AF8E48BE"/>
    <w:lvl w:ilvl="0" w:tplc="7438E3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AF062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EC61543"/>
    <w:multiLevelType w:val="hybridMultilevel"/>
    <w:tmpl w:val="CA4E871A"/>
    <w:lvl w:ilvl="0" w:tplc="0424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594"/>
        </w:tabs>
        <w:ind w:left="59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14"/>
        </w:tabs>
        <w:ind w:left="13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34"/>
        </w:tabs>
        <w:ind w:left="20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54"/>
        </w:tabs>
        <w:ind w:left="275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74"/>
        </w:tabs>
        <w:ind w:left="34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194"/>
        </w:tabs>
        <w:ind w:left="41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14"/>
        </w:tabs>
        <w:ind w:left="491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34"/>
        </w:tabs>
        <w:ind w:left="5634" w:hanging="360"/>
      </w:pPr>
      <w:rPr>
        <w:rFonts w:ascii="Wingdings" w:hAnsi="Wingdings" w:hint="default"/>
      </w:rPr>
    </w:lvl>
  </w:abstractNum>
  <w:abstractNum w:abstractNumId="19" w15:restartNumberingAfterBreak="0">
    <w:nsid w:val="2EE36495"/>
    <w:multiLevelType w:val="hybridMultilevel"/>
    <w:tmpl w:val="04E87638"/>
    <w:lvl w:ilvl="0" w:tplc="78A83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3814D2"/>
    <w:multiLevelType w:val="hybridMultilevel"/>
    <w:tmpl w:val="0B7293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B3742"/>
    <w:multiLevelType w:val="hybridMultilevel"/>
    <w:tmpl w:val="1F44FBA2"/>
    <w:lvl w:ilvl="0" w:tplc="0424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346133BB"/>
    <w:multiLevelType w:val="hybridMultilevel"/>
    <w:tmpl w:val="90044FBE"/>
    <w:lvl w:ilvl="0" w:tplc="78A834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7029DC"/>
    <w:multiLevelType w:val="hybridMultilevel"/>
    <w:tmpl w:val="272043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CF611B"/>
    <w:multiLevelType w:val="hybridMultilevel"/>
    <w:tmpl w:val="3A4A94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70D35"/>
    <w:multiLevelType w:val="hybridMultilevel"/>
    <w:tmpl w:val="BF42DA66"/>
    <w:lvl w:ilvl="0" w:tplc="2DCAF68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7B7DDB"/>
    <w:multiLevelType w:val="hybridMultilevel"/>
    <w:tmpl w:val="333272C4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624D74"/>
    <w:multiLevelType w:val="hybridMultilevel"/>
    <w:tmpl w:val="57B8AFB8"/>
    <w:lvl w:ilvl="0" w:tplc="0424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3495F"/>
    <w:multiLevelType w:val="hybridMultilevel"/>
    <w:tmpl w:val="313C4C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686246"/>
    <w:multiLevelType w:val="hybridMultilevel"/>
    <w:tmpl w:val="877283FA"/>
    <w:lvl w:ilvl="0" w:tplc="CFBE640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0" w15:restartNumberingAfterBreak="0">
    <w:nsid w:val="5151684B"/>
    <w:multiLevelType w:val="hybridMultilevel"/>
    <w:tmpl w:val="C5FE48CC"/>
    <w:lvl w:ilvl="0" w:tplc="07746582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54465B4C"/>
    <w:multiLevelType w:val="hybridMultilevel"/>
    <w:tmpl w:val="78524AE8"/>
    <w:lvl w:ilvl="0" w:tplc="0424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2846F4"/>
    <w:multiLevelType w:val="hybridMultilevel"/>
    <w:tmpl w:val="BEE265D8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C586D0C"/>
    <w:multiLevelType w:val="hybridMultilevel"/>
    <w:tmpl w:val="738E6E28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CC253FE"/>
    <w:multiLevelType w:val="hybridMultilevel"/>
    <w:tmpl w:val="5ED211C2"/>
    <w:lvl w:ilvl="0" w:tplc="D25EDD42">
      <w:start w:val="3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BC4F4BE">
      <w:start w:val="3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5EDD05BD"/>
    <w:multiLevelType w:val="hybridMultilevel"/>
    <w:tmpl w:val="81CE5BB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F46567A"/>
    <w:multiLevelType w:val="hybridMultilevel"/>
    <w:tmpl w:val="44606FC4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0EC0305"/>
    <w:multiLevelType w:val="hybridMultilevel"/>
    <w:tmpl w:val="216A3372"/>
    <w:lvl w:ilvl="0" w:tplc="52BEC2C0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E2592A"/>
    <w:multiLevelType w:val="hybridMultilevel"/>
    <w:tmpl w:val="B8BCB950"/>
    <w:lvl w:ilvl="0" w:tplc="0424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2384544"/>
    <w:multiLevelType w:val="hybridMultilevel"/>
    <w:tmpl w:val="2D94EA1A"/>
    <w:lvl w:ilvl="0" w:tplc="04240013">
      <w:start w:val="1"/>
      <w:numFmt w:val="upperRoman"/>
      <w:lvlText w:val="%1."/>
      <w:lvlJc w:val="right"/>
      <w:pPr>
        <w:tabs>
          <w:tab w:val="num" w:pos="1146"/>
        </w:tabs>
        <w:ind w:left="1146" w:hanging="360"/>
      </w:pPr>
    </w:lvl>
    <w:lvl w:ilvl="1" w:tplc="0424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0" w15:restartNumberingAfterBreak="0">
    <w:nsid w:val="62A65463"/>
    <w:multiLevelType w:val="hybridMultilevel"/>
    <w:tmpl w:val="65D289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B7424"/>
    <w:multiLevelType w:val="hybridMultilevel"/>
    <w:tmpl w:val="15C0A43E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90CFC"/>
    <w:multiLevelType w:val="hybridMultilevel"/>
    <w:tmpl w:val="5CCC6ADE"/>
    <w:lvl w:ilvl="0" w:tplc="2A3EF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43A72"/>
    <w:multiLevelType w:val="hybridMultilevel"/>
    <w:tmpl w:val="0A48AE14"/>
    <w:lvl w:ilvl="0" w:tplc="7A66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CCCD75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B2F6FC7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9480A"/>
    <w:multiLevelType w:val="hybridMultilevel"/>
    <w:tmpl w:val="C276B3D8"/>
    <w:lvl w:ilvl="0" w:tplc="EA26548A">
      <w:start w:val="7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655D54"/>
    <w:multiLevelType w:val="hybridMultilevel"/>
    <w:tmpl w:val="4658FA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274EB7"/>
    <w:multiLevelType w:val="hybridMultilevel"/>
    <w:tmpl w:val="24C86B30"/>
    <w:lvl w:ilvl="0" w:tplc="04240013">
      <w:start w:val="1"/>
      <w:numFmt w:val="upperRoman"/>
      <w:lvlText w:val="%1."/>
      <w:lvlJc w:val="righ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1324AF0"/>
    <w:multiLevelType w:val="hybridMultilevel"/>
    <w:tmpl w:val="3ABA5B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016DE"/>
    <w:multiLevelType w:val="hybridMultilevel"/>
    <w:tmpl w:val="10DAE9C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2801E5"/>
    <w:multiLevelType w:val="hybridMultilevel"/>
    <w:tmpl w:val="B46C476C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4280655"/>
    <w:multiLevelType w:val="hybridMultilevel"/>
    <w:tmpl w:val="3D16D02E"/>
    <w:lvl w:ilvl="0" w:tplc="78A83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307679"/>
    <w:multiLevelType w:val="hybridMultilevel"/>
    <w:tmpl w:val="81D8A29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54E089D"/>
    <w:multiLevelType w:val="hybridMultilevel"/>
    <w:tmpl w:val="A86E2D74"/>
    <w:lvl w:ilvl="0" w:tplc="397A6A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FC182D"/>
    <w:multiLevelType w:val="hybridMultilevel"/>
    <w:tmpl w:val="8E3288A0"/>
    <w:lvl w:ilvl="0" w:tplc="B3DA43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446D51"/>
    <w:multiLevelType w:val="hybridMultilevel"/>
    <w:tmpl w:val="2D00A2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7918C5"/>
    <w:multiLevelType w:val="hybridMultilevel"/>
    <w:tmpl w:val="1DE0A418"/>
    <w:lvl w:ilvl="0" w:tplc="F94CA2CC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7" w15:restartNumberingAfterBreak="0">
    <w:nsid w:val="7DF14C5C"/>
    <w:multiLevelType w:val="hybridMultilevel"/>
    <w:tmpl w:val="766A54A6"/>
    <w:lvl w:ilvl="0" w:tplc="0424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 w16cid:durableId="1245535091">
    <w:abstractNumId w:val="23"/>
  </w:num>
  <w:num w:numId="2" w16cid:durableId="1641685504">
    <w:abstractNumId w:val="40"/>
  </w:num>
  <w:num w:numId="3" w16cid:durableId="1361784909">
    <w:abstractNumId w:val="5"/>
  </w:num>
  <w:num w:numId="4" w16cid:durableId="1511333916">
    <w:abstractNumId w:val="55"/>
  </w:num>
  <w:num w:numId="5" w16cid:durableId="139002095">
    <w:abstractNumId w:val="9"/>
  </w:num>
  <w:num w:numId="6" w16cid:durableId="2133280451">
    <w:abstractNumId w:val="31"/>
  </w:num>
  <w:num w:numId="7" w16cid:durableId="2078167364">
    <w:abstractNumId w:val="15"/>
  </w:num>
  <w:num w:numId="8" w16cid:durableId="1835489793">
    <w:abstractNumId w:val="21"/>
  </w:num>
  <w:num w:numId="9" w16cid:durableId="1679848315">
    <w:abstractNumId w:val="57"/>
  </w:num>
  <w:num w:numId="10" w16cid:durableId="1930574682">
    <w:abstractNumId w:val="38"/>
  </w:num>
  <w:num w:numId="11" w16cid:durableId="121965640">
    <w:abstractNumId w:val="18"/>
  </w:num>
  <w:num w:numId="12" w16cid:durableId="842280901">
    <w:abstractNumId w:val="30"/>
  </w:num>
  <w:num w:numId="13" w16cid:durableId="1441532713">
    <w:abstractNumId w:val="56"/>
  </w:num>
  <w:num w:numId="14" w16cid:durableId="289635559">
    <w:abstractNumId w:val="29"/>
  </w:num>
  <w:num w:numId="15" w16cid:durableId="532696437">
    <w:abstractNumId w:val="34"/>
  </w:num>
  <w:num w:numId="16" w16cid:durableId="1103258242">
    <w:abstractNumId w:val="54"/>
  </w:num>
  <w:num w:numId="17" w16cid:durableId="1709796280">
    <w:abstractNumId w:val="17"/>
  </w:num>
  <w:num w:numId="18" w16cid:durableId="935133771">
    <w:abstractNumId w:val="20"/>
  </w:num>
  <w:num w:numId="19" w16cid:durableId="2007971550">
    <w:abstractNumId w:val="48"/>
  </w:num>
  <w:num w:numId="20" w16cid:durableId="804615795">
    <w:abstractNumId w:val="3"/>
  </w:num>
  <w:num w:numId="21" w16cid:durableId="1508246301">
    <w:abstractNumId w:val="24"/>
  </w:num>
  <w:num w:numId="22" w16cid:durableId="1196190579">
    <w:abstractNumId w:val="35"/>
  </w:num>
  <w:num w:numId="23" w16cid:durableId="1396199115">
    <w:abstractNumId w:val="37"/>
  </w:num>
  <w:num w:numId="24" w16cid:durableId="830222543">
    <w:abstractNumId w:val="1"/>
  </w:num>
  <w:num w:numId="25" w16cid:durableId="955868294">
    <w:abstractNumId w:val="44"/>
  </w:num>
  <w:num w:numId="26" w16cid:durableId="1000693229">
    <w:abstractNumId w:val="45"/>
  </w:num>
  <w:num w:numId="27" w16cid:durableId="2250438">
    <w:abstractNumId w:val="39"/>
  </w:num>
  <w:num w:numId="28" w16cid:durableId="224223990">
    <w:abstractNumId w:val="42"/>
  </w:num>
  <w:num w:numId="29" w16cid:durableId="1291715417">
    <w:abstractNumId w:val="32"/>
  </w:num>
  <w:num w:numId="30" w16cid:durableId="1747343655">
    <w:abstractNumId w:val="43"/>
  </w:num>
  <w:num w:numId="31" w16cid:durableId="1321080533">
    <w:abstractNumId w:val="27"/>
  </w:num>
  <w:num w:numId="32" w16cid:durableId="1955094075">
    <w:abstractNumId w:val="46"/>
  </w:num>
  <w:num w:numId="33" w16cid:durableId="614406889">
    <w:abstractNumId w:val="52"/>
  </w:num>
  <w:num w:numId="34" w16cid:durableId="149058836">
    <w:abstractNumId w:val="36"/>
  </w:num>
  <w:num w:numId="35" w16cid:durableId="1213611910">
    <w:abstractNumId w:val="22"/>
  </w:num>
  <w:num w:numId="36" w16cid:durableId="1647733531">
    <w:abstractNumId w:val="14"/>
  </w:num>
  <w:num w:numId="37" w16cid:durableId="1519655595">
    <w:abstractNumId w:val="50"/>
  </w:num>
  <w:num w:numId="38" w16cid:durableId="506528318">
    <w:abstractNumId w:val="26"/>
  </w:num>
  <w:num w:numId="39" w16cid:durableId="632710205">
    <w:abstractNumId w:val="33"/>
  </w:num>
  <w:num w:numId="40" w16cid:durableId="1228108184">
    <w:abstractNumId w:val="13"/>
  </w:num>
  <w:num w:numId="41" w16cid:durableId="1300039027">
    <w:abstractNumId w:val="51"/>
  </w:num>
  <w:num w:numId="42" w16cid:durableId="2087409643">
    <w:abstractNumId w:val="7"/>
  </w:num>
  <w:num w:numId="43" w16cid:durableId="471211521">
    <w:abstractNumId w:val="8"/>
  </w:num>
  <w:num w:numId="44" w16cid:durableId="2139568501">
    <w:abstractNumId w:val="16"/>
  </w:num>
  <w:num w:numId="45" w16cid:durableId="318460179">
    <w:abstractNumId w:val="6"/>
  </w:num>
  <w:num w:numId="46" w16cid:durableId="1843424323">
    <w:abstractNumId w:val="19"/>
  </w:num>
  <w:num w:numId="47" w16cid:durableId="1804229175">
    <w:abstractNumId w:val="0"/>
  </w:num>
  <w:num w:numId="48" w16cid:durableId="451751005">
    <w:abstractNumId w:val="25"/>
  </w:num>
  <w:num w:numId="49" w16cid:durableId="1400712097">
    <w:abstractNumId w:val="4"/>
  </w:num>
  <w:num w:numId="50" w16cid:durableId="1745106991">
    <w:abstractNumId w:val="28"/>
  </w:num>
  <w:num w:numId="51" w16cid:durableId="1054230492">
    <w:abstractNumId w:val="2"/>
  </w:num>
  <w:num w:numId="52" w16cid:durableId="1242907132">
    <w:abstractNumId w:val="11"/>
  </w:num>
  <w:num w:numId="53" w16cid:durableId="758792064">
    <w:abstractNumId w:val="49"/>
  </w:num>
  <w:num w:numId="54" w16cid:durableId="1309549425">
    <w:abstractNumId w:val="12"/>
  </w:num>
  <w:num w:numId="55" w16cid:durableId="497964602">
    <w:abstractNumId w:val="53"/>
  </w:num>
  <w:num w:numId="56" w16cid:durableId="1500344482">
    <w:abstractNumId w:val="41"/>
  </w:num>
  <w:num w:numId="57" w16cid:durableId="1077555133">
    <w:abstractNumId w:val="47"/>
  </w:num>
  <w:num w:numId="58" w16cid:durableId="1235899869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BA"/>
    <w:rsid w:val="00003FBB"/>
    <w:rsid w:val="000046A3"/>
    <w:rsid w:val="00005DE3"/>
    <w:rsid w:val="000066BA"/>
    <w:rsid w:val="00012820"/>
    <w:rsid w:val="00013781"/>
    <w:rsid w:val="00040822"/>
    <w:rsid w:val="00042284"/>
    <w:rsid w:val="000433B6"/>
    <w:rsid w:val="00051DF6"/>
    <w:rsid w:val="00056EE8"/>
    <w:rsid w:val="00061BD3"/>
    <w:rsid w:val="0006718C"/>
    <w:rsid w:val="00067AA9"/>
    <w:rsid w:val="00070B73"/>
    <w:rsid w:val="000724FB"/>
    <w:rsid w:val="000740C5"/>
    <w:rsid w:val="000838D6"/>
    <w:rsid w:val="000900B3"/>
    <w:rsid w:val="00090715"/>
    <w:rsid w:val="000932F7"/>
    <w:rsid w:val="00097189"/>
    <w:rsid w:val="000A411B"/>
    <w:rsid w:val="000A54DE"/>
    <w:rsid w:val="000B2B21"/>
    <w:rsid w:val="000B5268"/>
    <w:rsid w:val="000C2C59"/>
    <w:rsid w:val="000C3CE2"/>
    <w:rsid w:val="000C5F55"/>
    <w:rsid w:val="000C7973"/>
    <w:rsid w:val="000D423F"/>
    <w:rsid w:val="000D7C4E"/>
    <w:rsid w:val="000E74BC"/>
    <w:rsid w:val="00101029"/>
    <w:rsid w:val="00107CA5"/>
    <w:rsid w:val="0011306D"/>
    <w:rsid w:val="00124D55"/>
    <w:rsid w:val="00127D65"/>
    <w:rsid w:val="00134A88"/>
    <w:rsid w:val="0013607B"/>
    <w:rsid w:val="001516BA"/>
    <w:rsid w:val="00157CF6"/>
    <w:rsid w:val="00166DCB"/>
    <w:rsid w:val="00176DF2"/>
    <w:rsid w:val="00193EC6"/>
    <w:rsid w:val="001C2408"/>
    <w:rsid w:val="001C517E"/>
    <w:rsid w:val="001D7E19"/>
    <w:rsid w:val="001E013A"/>
    <w:rsid w:val="001F4C40"/>
    <w:rsid w:val="00207E53"/>
    <w:rsid w:val="00213417"/>
    <w:rsid w:val="0021491C"/>
    <w:rsid w:val="00215A00"/>
    <w:rsid w:val="0021645E"/>
    <w:rsid w:val="002215EB"/>
    <w:rsid w:val="0023299B"/>
    <w:rsid w:val="00237BE2"/>
    <w:rsid w:val="00254746"/>
    <w:rsid w:val="002555D6"/>
    <w:rsid w:val="00271C6D"/>
    <w:rsid w:val="0027319C"/>
    <w:rsid w:val="0028075F"/>
    <w:rsid w:val="00280AF8"/>
    <w:rsid w:val="00286EF8"/>
    <w:rsid w:val="00287CD3"/>
    <w:rsid w:val="002952A8"/>
    <w:rsid w:val="002A0D64"/>
    <w:rsid w:val="002B724A"/>
    <w:rsid w:val="002D52B0"/>
    <w:rsid w:val="002E0B8C"/>
    <w:rsid w:val="002E51AB"/>
    <w:rsid w:val="002E6FF5"/>
    <w:rsid w:val="002F1574"/>
    <w:rsid w:val="002F16E9"/>
    <w:rsid w:val="002F4427"/>
    <w:rsid w:val="003110CC"/>
    <w:rsid w:val="003138D5"/>
    <w:rsid w:val="00313AC6"/>
    <w:rsid w:val="00314F2B"/>
    <w:rsid w:val="00315827"/>
    <w:rsid w:val="0032160F"/>
    <w:rsid w:val="00322F76"/>
    <w:rsid w:val="003249FC"/>
    <w:rsid w:val="00330BA1"/>
    <w:rsid w:val="0035290F"/>
    <w:rsid w:val="003571FF"/>
    <w:rsid w:val="00361AC7"/>
    <w:rsid w:val="00362869"/>
    <w:rsid w:val="00363C71"/>
    <w:rsid w:val="00367C5E"/>
    <w:rsid w:val="0037106E"/>
    <w:rsid w:val="0037175F"/>
    <w:rsid w:val="003751C9"/>
    <w:rsid w:val="0038404E"/>
    <w:rsid w:val="00386BFC"/>
    <w:rsid w:val="00390721"/>
    <w:rsid w:val="0039646C"/>
    <w:rsid w:val="003A6DF0"/>
    <w:rsid w:val="003B5CD9"/>
    <w:rsid w:val="003E2BC2"/>
    <w:rsid w:val="003E6D89"/>
    <w:rsid w:val="003F4684"/>
    <w:rsid w:val="003F7C72"/>
    <w:rsid w:val="00400501"/>
    <w:rsid w:val="0040100E"/>
    <w:rsid w:val="00401EEC"/>
    <w:rsid w:val="00405DDE"/>
    <w:rsid w:val="004101F0"/>
    <w:rsid w:val="0041685B"/>
    <w:rsid w:val="00423044"/>
    <w:rsid w:val="00426C7F"/>
    <w:rsid w:val="004340F0"/>
    <w:rsid w:val="00456B26"/>
    <w:rsid w:val="004600B3"/>
    <w:rsid w:val="00461C06"/>
    <w:rsid w:val="00467985"/>
    <w:rsid w:val="00472463"/>
    <w:rsid w:val="00474A14"/>
    <w:rsid w:val="00485E90"/>
    <w:rsid w:val="0048703A"/>
    <w:rsid w:val="004977B0"/>
    <w:rsid w:val="004A173F"/>
    <w:rsid w:val="004B2862"/>
    <w:rsid w:val="004D55EC"/>
    <w:rsid w:val="004D673F"/>
    <w:rsid w:val="004E3E8A"/>
    <w:rsid w:val="004F23A7"/>
    <w:rsid w:val="004F61A5"/>
    <w:rsid w:val="00510025"/>
    <w:rsid w:val="00524E5B"/>
    <w:rsid w:val="005271A8"/>
    <w:rsid w:val="0053756D"/>
    <w:rsid w:val="00550560"/>
    <w:rsid w:val="005509A3"/>
    <w:rsid w:val="00552DB5"/>
    <w:rsid w:val="00561A6F"/>
    <w:rsid w:val="00563E0A"/>
    <w:rsid w:val="005661F8"/>
    <w:rsid w:val="00567655"/>
    <w:rsid w:val="005719CC"/>
    <w:rsid w:val="0057608F"/>
    <w:rsid w:val="00584C5C"/>
    <w:rsid w:val="00585773"/>
    <w:rsid w:val="00597B54"/>
    <w:rsid w:val="005A3DCC"/>
    <w:rsid w:val="005A5312"/>
    <w:rsid w:val="005B0207"/>
    <w:rsid w:val="005C32F6"/>
    <w:rsid w:val="005C53D6"/>
    <w:rsid w:val="005D3121"/>
    <w:rsid w:val="005D6EC8"/>
    <w:rsid w:val="005E2B34"/>
    <w:rsid w:val="00613A8F"/>
    <w:rsid w:val="00623627"/>
    <w:rsid w:val="0063374D"/>
    <w:rsid w:val="00636FBA"/>
    <w:rsid w:val="006414E0"/>
    <w:rsid w:val="00643734"/>
    <w:rsid w:val="00644070"/>
    <w:rsid w:val="00656C2E"/>
    <w:rsid w:val="00656C44"/>
    <w:rsid w:val="006624B9"/>
    <w:rsid w:val="0066701C"/>
    <w:rsid w:val="00672488"/>
    <w:rsid w:val="00685AF0"/>
    <w:rsid w:val="00686A96"/>
    <w:rsid w:val="006931A0"/>
    <w:rsid w:val="006958C8"/>
    <w:rsid w:val="006A0B4C"/>
    <w:rsid w:val="006B2292"/>
    <w:rsid w:val="006C00E3"/>
    <w:rsid w:val="006C65D8"/>
    <w:rsid w:val="006D0522"/>
    <w:rsid w:val="006D1073"/>
    <w:rsid w:val="006D64A0"/>
    <w:rsid w:val="006E2792"/>
    <w:rsid w:val="006E6E93"/>
    <w:rsid w:val="006F2239"/>
    <w:rsid w:val="00700A90"/>
    <w:rsid w:val="007169E7"/>
    <w:rsid w:val="007211D8"/>
    <w:rsid w:val="00724393"/>
    <w:rsid w:val="007306A3"/>
    <w:rsid w:val="00733446"/>
    <w:rsid w:val="00734AE6"/>
    <w:rsid w:val="0074232B"/>
    <w:rsid w:val="0074589C"/>
    <w:rsid w:val="007461F5"/>
    <w:rsid w:val="00746F0A"/>
    <w:rsid w:val="00751FDA"/>
    <w:rsid w:val="00752AC5"/>
    <w:rsid w:val="007643F4"/>
    <w:rsid w:val="007731C0"/>
    <w:rsid w:val="00774A06"/>
    <w:rsid w:val="007758A9"/>
    <w:rsid w:val="007772FB"/>
    <w:rsid w:val="007808A4"/>
    <w:rsid w:val="007950D3"/>
    <w:rsid w:val="007A66E3"/>
    <w:rsid w:val="007A6D01"/>
    <w:rsid w:val="007B3CA9"/>
    <w:rsid w:val="007B7AAB"/>
    <w:rsid w:val="007E17D8"/>
    <w:rsid w:val="007F015C"/>
    <w:rsid w:val="007F0565"/>
    <w:rsid w:val="00806DFE"/>
    <w:rsid w:val="0080729E"/>
    <w:rsid w:val="00825206"/>
    <w:rsid w:val="00832668"/>
    <w:rsid w:val="008407E6"/>
    <w:rsid w:val="0084457B"/>
    <w:rsid w:val="00852276"/>
    <w:rsid w:val="00861898"/>
    <w:rsid w:val="008654E3"/>
    <w:rsid w:val="00870523"/>
    <w:rsid w:val="00871E21"/>
    <w:rsid w:val="008738FD"/>
    <w:rsid w:val="008843A3"/>
    <w:rsid w:val="008926C9"/>
    <w:rsid w:val="00894044"/>
    <w:rsid w:val="0089474A"/>
    <w:rsid w:val="00895123"/>
    <w:rsid w:val="008B5599"/>
    <w:rsid w:val="008D1DF5"/>
    <w:rsid w:val="008E3079"/>
    <w:rsid w:val="008E4CC6"/>
    <w:rsid w:val="008F3BB5"/>
    <w:rsid w:val="008F6832"/>
    <w:rsid w:val="00907887"/>
    <w:rsid w:val="00920DA7"/>
    <w:rsid w:val="00924AA9"/>
    <w:rsid w:val="0093404A"/>
    <w:rsid w:val="009354C0"/>
    <w:rsid w:val="00936876"/>
    <w:rsid w:val="009440A0"/>
    <w:rsid w:val="00953ACA"/>
    <w:rsid w:val="00955659"/>
    <w:rsid w:val="0095781F"/>
    <w:rsid w:val="009600EF"/>
    <w:rsid w:val="00961018"/>
    <w:rsid w:val="00963601"/>
    <w:rsid w:val="0098447A"/>
    <w:rsid w:val="009A7F3D"/>
    <w:rsid w:val="009B1D34"/>
    <w:rsid w:val="009B5E8B"/>
    <w:rsid w:val="009B6039"/>
    <w:rsid w:val="009B651C"/>
    <w:rsid w:val="009C2DDE"/>
    <w:rsid w:val="009C4672"/>
    <w:rsid w:val="009D003F"/>
    <w:rsid w:val="009D1066"/>
    <w:rsid w:val="009D1E6F"/>
    <w:rsid w:val="009D2B10"/>
    <w:rsid w:val="009D4E5B"/>
    <w:rsid w:val="009D523D"/>
    <w:rsid w:val="009D5F85"/>
    <w:rsid w:val="009D699D"/>
    <w:rsid w:val="009D6FA9"/>
    <w:rsid w:val="009D72C9"/>
    <w:rsid w:val="009E01E8"/>
    <w:rsid w:val="009E370E"/>
    <w:rsid w:val="009E55EC"/>
    <w:rsid w:val="009E5F2B"/>
    <w:rsid w:val="00A12B18"/>
    <w:rsid w:val="00A34093"/>
    <w:rsid w:val="00A341B2"/>
    <w:rsid w:val="00A3639A"/>
    <w:rsid w:val="00A3782F"/>
    <w:rsid w:val="00A471CF"/>
    <w:rsid w:val="00A51AF6"/>
    <w:rsid w:val="00A57318"/>
    <w:rsid w:val="00A768C5"/>
    <w:rsid w:val="00A80848"/>
    <w:rsid w:val="00A81C8C"/>
    <w:rsid w:val="00A94906"/>
    <w:rsid w:val="00A94EC4"/>
    <w:rsid w:val="00A9690C"/>
    <w:rsid w:val="00A96FD1"/>
    <w:rsid w:val="00AB3A94"/>
    <w:rsid w:val="00AC2873"/>
    <w:rsid w:val="00AD0FE9"/>
    <w:rsid w:val="00AE0376"/>
    <w:rsid w:val="00AE6B5E"/>
    <w:rsid w:val="00B03A71"/>
    <w:rsid w:val="00B0509C"/>
    <w:rsid w:val="00B16E75"/>
    <w:rsid w:val="00B32E9B"/>
    <w:rsid w:val="00B43046"/>
    <w:rsid w:val="00B43E57"/>
    <w:rsid w:val="00B52D7F"/>
    <w:rsid w:val="00B557C8"/>
    <w:rsid w:val="00B71579"/>
    <w:rsid w:val="00B75A28"/>
    <w:rsid w:val="00B810B9"/>
    <w:rsid w:val="00BA4368"/>
    <w:rsid w:val="00BA46CD"/>
    <w:rsid w:val="00BB6A43"/>
    <w:rsid w:val="00BD0FF4"/>
    <w:rsid w:val="00BD26A2"/>
    <w:rsid w:val="00BD3C50"/>
    <w:rsid w:val="00BD56D8"/>
    <w:rsid w:val="00BE0F88"/>
    <w:rsid w:val="00BE243D"/>
    <w:rsid w:val="00BE43AC"/>
    <w:rsid w:val="00BE4F9B"/>
    <w:rsid w:val="00BE5328"/>
    <w:rsid w:val="00BE77D1"/>
    <w:rsid w:val="00BF22F4"/>
    <w:rsid w:val="00C0482F"/>
    <w:rsid w:val="00C0533F"/>
    <w:rsid w:val="00C24C37"/>
    <w:rsid w:val="00C41799"/>
    <w:rsid w:val="00C4344D"/>
    <w:rsid w:val="00C4360D"/>
    <w:rsid w:val="00C544E4"/>
    <w:rsid w:val="00C55B5A"/>
    <w:rsid w:val="00C65859"/>
    <w:rsid w:val="00C66FEF"/>
    <w:rsid w:val="00C736D2"/>
    <w:rsid w:val="00C7387A"/>
    <w:rsid w:val="00C74736"/>
    <w:rsid w:val="00C76CEB"/>
    <w:rsid w:val="00C8567F"/>
    <w:rsid w:val="00C86DD2"/>
    <w:rsid w:val="00C94FB5"/>
    <w:rsid w:val="00CA0426"/>
    <w:rsid w:val="00CA50AB"/>
    <w:rsid w:val="00CA6C9C"/>
    <w:rsid w:val="00CA7B8C"/>
    <w:rsid w:val="00CB2E41"/>
    <w:rsid w:val="00CB33C1"/>
    <w:rsid w:val="00CC1034"/>
    <w:rsid w:val="00CC27A1"/>
    <w:rsid w:val="00CD2F60"/>
    <w:rsid w:val="00CD6DA3"/>
    <w:rsid w:val="00CE164C"/>
    <w:rsid w:val="00CE1E94"/>
    <w:rsid w:val="00CE1F5C"/>
    <w:rsid w:val="00CE3250"/>
    <w:rsid w:val="00CE4F15"/>
    <w:rsid w:val="00CE511F"/>
    <w:rsid w:val="00D05A8D"/>
    <w:rsid w:val="00D16EAA"/>
    <w:rsid w:val="00D24C95"/>
    <w:rsid w:val="00D423C7"/>
    <w:rsid w:val="00D42B5B"/>
    <w:rsid w:val="00D627F3"/>
    <w:rsid w:val="00D64898"/>
    <w:rsid w:val="00D655C0"/>
    <w:rsid w:val="00D7710C"/>
    <w:rsid w:val="00D86241"/>
    <w:rsid w:val="00D92251"/>
    <w:rsid w:val="00D928B7"/>
    <w:rsid w:val="00D94579"/>
    <w:rsid w:val="00DA6758"/>
    <w:rsid w:val="00DB1439"/>
    <w:rsid w:val="00DB2118"/>
    <w:rsid w:val="00DB3659"/>
    <w:rsid w:val="00DC0A42"/>
    <w:rsid w:val="00DC290D"/>
    <w:rsid w:val="00DC3E31"/>
    <w:rsid w:val="00DC6AB6"/>
    <w:rsid w:val="00DD5E80"/>
    <w:rsid w:val="00DE1B12"/>
    <w:rsid w:val="00DE56E8"/>
    <w:rsid w:val="00DF01CB"/>
    <w:rsid w:val="00DF2ACE"/>
    <w:rsid w:val="00DF4115"/>
    <w:rsid w:val="00DF46FF"/>
    <w:rsid w:val="00E0763D"/>
    <w:rsid w:val="00E11537"/>
    <w:rsid w:val="00E13518"/>
    <w:rsid w:val="00E13E11"/>
    <w:rsid w:val="00E1562A"/>
    <w:rsid w:val="00E2431F"/>
    <w:rsid w:val="00E361E7"/>
    <w:rsid w:val="00E37C41"/>
    <w:rsid w:val="00E37D4A"/>
    <w:rsid w:val="00E43452"/>
    <w:rsid w:val="00E43B30"/>
    <w:rsid w:val="00E523AA"/>
    <w:rsid w:val="00E57C67"/>
    <w:rsid w:val="00E628DD"/>
    <w:rsid w:val="00E645CD"/>
    <w:rsid w:val="00E6609E"/>
    <w:rsid w:val="00E666B6"/>
    <w:rsid w:val="00E67317"/>
    <w:rsid w:val="00E677D7"/>
    <w:rsid w:val="00E77724"/>
    <w:rsid w:val="00E8090F"/>
    <w:rsid w:val="00E81A79"/>
    <w:rsid w:val="00E83FA5"/>
    <w:rsid w:val="00E84AAD"/>
    <w:rsid w:val="00E8615E"/>
    <w:rsid w:val="00E95384"/>
    <w:rsid w:val="00E96D22"/>
    <w:rsid w:val="00EB6246"/>
    <w:rsid w:val="00ED1D6C"/>
    <w:rsid w:val="00ED6D3F"/>
    <w:rsid w:val="00EE6322"/>
    <w:rsid w:val="00EE67C6"/>
    <w:rsid w:val="00EF04B9"/>
    <w:rsid w:val="00EF3238"/>
    <w:rsid w:val="00EF430C"/>
    <w:rsid w:val="00F0416D"/>
    <w:rsid w:val="00F10EC7"/>
    <w:rsid w:val="00F17BC4"/>
    <w:rsid w:val="00F217C6"/>
    <w:rsid w:val="00F26D31"/>
    <w:rsid w:val="00F50320"/>
    <w:rsid w:val="00FA2C02"/>
    <w:rsid w:val="00FA40A0"/>
    <w:rsid w:val="00FA567E"/>
    <w:rsid w:val="00FB0EDA"/>
    <w:rsid w:val="00FB2AF8"/>
    <w:rsid w:val="00FB32B4"/>
    <w:rsid w:val="00FB4D23"/>
    <w:rsid w:val="00FB75EB"/>
    <w:rsid w:val="00FE50B4"/>
    <w:rsid w:val="00FE764E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01F2"/>
  <w15:chartTrackingRefBased/>
  <w15:docId w15:val="{4E5EEE83-78F6-41F9-888D-40F8EC85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E77D1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" w:hAnsi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18"/>
      </w:tabs>
      <w:ind w:left="1418" w:hanging="992"/>
      <w:jc w:val="both"/>
      <w:outlineLvl w:val="3"/>
    </w:pPr>
    <w:rPr>
      <w:rFonts w:ascii="Arial" w:hAnsi="Arial"/>
      <w:b/>
      <w:bCs/>
    </w:rPr>
  </w:style>
  <w:style w:type="paragraph" w:styleId="Naslov5">
    <w:name w:val="heading 5"/>
    <w:basedOn w:val="Navaden"/>
    <w:next w:val="Navaden"/>
    <w:qFormat/>
    <w:pPr>
      <w:keepNext/>
      <w:tabs>
        <w:tab w:val="left" w:pos="709"/>
      </w:tabs>
      <w:jc w:val="both"/>
      <w:outlineLvl w:val="4"/>
    </w:pPr>
    <w:rPr>
      <w:rFonts w:ascii="Arial" w:hAnsi="Arial" w:cs="Arial"/>
      <w:b/>
      <w:color w:val="000000"/>
      <w:sz w:val="24"/>
      <w:szCs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Pr>
      <w:b/>
      <w:sz w:val="24"/>
    </w:rPr>
  </w:style>
  <w:style w:type="paragraph" w:customStyle="1" w:styleId="Telobesedila31">
    <w:name w:val="Telo besedila 31"/>
    <w:basedOn w:val="Navaden"/>
    <w:pPr>
      <w:jc w:val="both"/>
    </w:pPr>
    <w:rPr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pPr>
      <w:jc w:val="both"/>
    </w:pPr>
    <w:rPr>
      <w:rFonts w:ascii="Arial" w:hAnsi="Arial"/>
      <w:b/>
    </w:rPr>
  </w:style>
  <w:style w:type="paragraph" w:styleId="Telobesedila2">
    <w:name w:val="Body Text 2"/>
    <w:basedOn w:val="Navaden"/>
    <w:pPr>
      <w:tabs>
        <w:tab w:val="left" w:pos="0"/>
      </w:tabs>
      <w:jc w:val="both"/>
    </w:pPr>
    <w:rPr>
      <w:rFonts w:ascii="Arial" w:hAnsi="Arial"/>
      <w:bCs/>
    </w:rPr>
  </w:style>
  <w:style w:type="paragraph" w:styleId="Telobesedila-zamik">
    <w:name w:val="Body Text Indent"/>
    <w:basedOn w:val="Navaden"/>
    <w:pPr>
      <w:ind w:left="709"/>
      <w:jc w:val="both"/>
    </w:pPr>
    <w:rPr>
      <w:rFonts w:ascii="Arial" w:hAnsi="Arial"/>
      <w:sz w:val="18"/>
    </w:rPr>
  </w:style>
  <w:style w:type="paragraph" w:styleId="Telobesedila-zamik2">
    <w:name w:val="Body Text Indent 2"/>
    <w:basedOn w:val="Navaden"/>
    <w:pPr>
      <w:ind w:left="709" w:hanging="1"/>
      <w:jc w:val="both"/>
    </w:pPr>
    <w:rPr>
      <w:rFonts w:ascii="Arial" w:hAnsi="Arial"/>
      <w:sz w:val="18"/>
    </w:rPr>
  </w:style>
  <w:style w:type="paragraph" w:styleId="Telobesedila-zamik3">
    <w:name w:val="Body Text Indent 3"/>
    <w:basedOn w:val="Navaden"/>
    <w:pPr>
      <w:ind w:left="709" w:hanging="1"/>
      <w:jc w:val="both"/>
    </w:pPr>
    <w:rPr>
      <w:rFonts w:ascii="Arial" w:hAnsi="Arial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p">
    <w:name w:val="p"/>
    <w:basedOn w:val="Navaden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eastAsia="Arial Unicode MS" w:hAnsi="Arial" w:cs="Arial"/>
      <w:color w:val="222222"/>
      <w:sz w:val="22"/>
      <w:szCs w:val="22"/>
    </w:rPr>
  </w:style>
  <w:style w:type="paragraph" w:styleId="Telobesedila3">
    <w:name w:val="Body Text 3"/>
    <w:basedOn w:val="Navaden"/>
    <w:pPr>
      <w:tabs>
        <w:tab w:val="left" w:pos="709"/>
      </w:tabs>
      <w:jc w:val="both"/>
    </w:pPr>
    <w:rPr>
      <w:rFonts w:ascii="Arial" w:hAnsi="Arial" w:cs="Arial"/>
      <w:color w:val="000000"/>
      <w:sz w:val="24"/>
    </w:rPr>
  </w:style>
  <w:style w:type="paragraph" w:styleId="Navadensplet">
    <w:name w:val="Normal (Web)"/>
    <w:basedOn w:val="Navaden"/>
    <w:rsid w:val="00067AA9"/>
    <w:pPr>
      <w:overflowPunct/>
      <w:autoSpaceDE/>
      <w:autoSpaceDN/>
      <w:adjustRightInd/>
      <w:spacing w:after="75"/>
      <w:textAlignment w:val="auto"/>
    </w:pPr>
    <w:rPr>
      <w:rFonts w:ascii="Verdana" w:hAnsi="Verdana"/>
      <w:sz w:val="17"/>
      <w:szCs w:val="17"/>
      <w:lang w:val="en-US" w:eastAsia="en-US"/>
    </w:rPr>
  </w:style>
  <w:style w:type="paragraph" w:styleId="Zgradbadokumenta">
    <w:name w:val="Document Map"/>
    <w:basedOn w:val="Navaden"/>
    <w:semiHidden/>
    <w:rsid w:val="0037175F"/>
    <w:pPr>
      <w:shd w:val="clear" w:color="auto" w:fill="000080"/>
    </w:pPr>
    <w:rPr>
      <w:rFonts w:ascii="Tahoma" w:hAnsi="Tahoma" w:cs="Tahoma"/>
    </w:rPr>
  </w:style>
  <w:style w:type="paragraph" w:styleId="Odstavekseznama">
    <w:name w:val="List Paragraph"/>
    <w:basedOn w:val="Navaden"/>
    <w:link w:val="OdstavekseznamaZnak"/>
    <w:uiPriority w:val="34"/>
    <w:qFormat/>
    <w:rsid w:val="00BD3C5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Hiperpovezava">
    <w:name w:val="Hyperlink"/>
    <w:rsid w:val="00C4344D"/>
    <w:rPr>
      <w:color w:val="0000FF"/>
      <w:u w:val="single"/>
    </w:rPr>
  </w:style>
  <w:style w:type="paragraph" w:customStyle="1" w:styleId="Alineazaodstavkom">
    <w:name w:val="Alinea za odstavkom"/>
    <w:basedOn w:val="Navaden"/>
    <w:link w:val="AlineazaodstavkomZnak"/>
    <w:qFormat/>
    <w:rsid w:val="00EF3238"/>
    <w:pPr>
      <w:numPr>
        <w:numId w:val="30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EF3238"/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93404A"/>
    <w:pPr>
      <w:spacing w:before="240"/>
      <w:ind w:firstLine="1021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93404A"/>
    <w:rPr>
      <w:rFonts w:ascii="Arial" w:hAnsi="Arial"/>
      <w:sz w:val="22"/>
      <w:szCs w:val="22"/>
      <w:lang w:val="x-none" w:eastAsia="x-none"/>
    </w:rPr>
  </w:style>
  <w:style w:type="character" w:styleId="Pripombasklic">
    <w:name w:val="annotation reference"/>
    <w:basedOn w:val="Privzetapisavaodstavka"/>
    <w:rsid w:val="000A411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A411B"/>
  </w:style>
  <w:style w:type="character" w:customStyle="1" w:styleId="PripombabesediloZnak">
    <w:name w:val="Pripomba – besedilo Znak"/>
    <w:basedOn w:val="Privzetapisavaodstavka"/>
    <w:link w:val="Pripombabesedilo"/>
    <w:rsid w:val="000A411B"/>
  </w:style>
  <w:style w:type="paragraph" w:styleId="Zadevapripombe">
    <w:name w:val="annotation subject"/>
    <w:basedOn w:val="Pripombabesedilo"/>
    <w:next w:val="Pripombabesedilo"/>
    <w:link w:val="ZadevapripombeZnak"/>
    <w:rsid w:val="000A41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A411B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7A66E3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CE511F"/>
    <w:rPr>
      <w:b/>
      <w:bCs/>
    </w:rPr>
  </w:style>
  <w:style w:type="paragraph" w:styleId="Revizija">
    <w:name w:val="Revision"/>
    <w:hidden/>
    <w:uiPriority w:val="99"/>
    <w:semiHidden/>
    <w:rsid w:val="009354C0"/>
  </w:style>
  <w:style w:type="character" w:styleId="Poudarek">
    <w:name w:val="Emphasis"/>
    <w:basedOn w:val="Privzetapisavaodstavka"/>
    <w:uiPriority w:val="20"/>
    <w:qFormat/>
    <w:rsid w:val="009354C0"/>
    <w:rPr>
      <w:i/>
      <w:iCs/>
    </w:rPr>
  </w:style>
  <w:style w:type="character" w:customStyle="1" w:styleId="OdstavekseznamaZnak">
    <w:name w:val="Odstavek seznama Znak"/>
    <w:link w:val="Odstavekseznama"/>
    <w:uiPriority w:val="34"/>
    <w:rsid w:val="00F10EC7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924AA9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8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5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lea.org/code-of-conduc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.mvzi@gov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mvzi@gov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77FBFEAB342647B867B465D455EB2D" ma:contentTypeVersion="14" ma:contentTypeDescription="Ustvari nov dokument." ma:contentTypeScope="" ma:versionID="f4d7403ffedfb078e9573f632da32f42">
  <xsd:schema xmlns:xsd="http://www.w3.org/2001/XMLSchema" xmlns:xs="http://www.w3.org/2001/XMLSchema" xmlns:p="http://schemas.microsoft.com/office/2006/metadata/properties" xmlns:ns3="f4395e51-b3c0-42a7-8458-776c8220dc39" xmlns:ns4="76db1b95-062a-4af0-9bd5-918b8397dd73" targetNamespace="http://schemas.microsoft.com/office/2006/metadata/properties" ma:root="true" ma:fieldsID="a71484e6b8918f2c211ca219923d522a" ns3:_="" ns4:_="">
    <xsd:import namespace="f4395e51-b3c0-42a7-8458-776c8220dc39"/>
    <xsd:import namespace="76db1b95-062a-4af0-9bd5-918b8397dd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95e51-b3c0-42a7-8458-776c8220dc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1b95-062a-4af0-9bd5-918b8397d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db1b95-062a-4af0-9bd5-918b8397dd7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A6409-21AC-4A46-8E5B-30DFD3243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95e51-b3c0-42a7-8458-776c8220dc39"/>
    <ds:schemaRef ds:uri="76db1b95-062a-4af0-9bd5-918b8397d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ABEFD-B3F7-4E96-A97F-9D89F8381F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FDB7EA-D6AA-4E5C-9FF4-D1C341619D11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6db1b95-062a-4af0-9bd5-918b8397dd73"/>
    <ds:schemaRef ds:uri="f4395e51-b3c0-42a7-8458-776c8220dc3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1DF5825-047B-4B93-A260-7ABC89004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1886</Words>
  <Characters>11257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Navodilo za obrazec 01-10-01-III  v1.0a</vt:lpstr>
      <vt:lpstr>Navodilo za obrazec 01-10-01-III  v1.0a</vt:lpstr>
    </vt:vector>
  </TitlesOfParts>
  <Company>Ministrstvo za šolstvo, znanost in šport</Company>
  <LinksUpToDate>false</LinksUpToDate>
  <CharactersWithSpaces>13117</CharactersWithSpaces>
  <SharedDoc>false</SharedDoc>
  <HLinks>
    <vt:vector size="12" baseType="variant">
      <vt:variant>
        <vt:i4>4718687</vt:i4>
      </vt:variant>
      <vt:variant>
        <vt:i4>3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http://www.iusinfo.si/Objava/Besedilo.aspx?Sopi=0152%20%20%20%20%20%20%20%20%20%20%20%20%20%202017122800|RS-79|12130|3783|O|</vt:lpwstr>
      </vt:variant>
      <vt:variant>
        <vt:lpwstr/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http://www.iusinfo.si/Objava/Besedilo.aspx?Sopi=0152%20%20%20%20%20%20%20%20%20%20%20%20%20%202005102100|RS-93|9630|4017|O|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Navodilo za obrazec 01-10-01-III  v1.0a</dc:title>
  <dc:subject/>
  <dc:creator>MŠZŠ</dc:creator>
  <cp:keywords/>
  <dc:description/>
  <cp:lastModifiedBy>Mojca Mileta</cp:lastModifiedBy>
  <cp:revision>2</cp:revision>
  <cp:lastPrinted>2023-03-06T08:15:00Z</cp:lastPrinted>
  <dcterms:created xsi:type="dcterms:W3CDTF">2025-02-10T11:13:00Z</dcterms:created>
  <dcterms:modified xsi:type="dcterms:W3CDTF">2025-02-10T11:13:00Z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0x0101008B77FBFEAB342647B867B465D455EB2D</vt:lpwstr>
  </property>
</Properties>
</file>